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3F" w:rsidRPr="0033763F" w:rsidRDefault="0033763F" w:rsidP="00337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63F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№2 по окружающему миру</w:t>
      </w:r>
      <w:bookmarkStart w:id="0" w:name="_GoBack"/>
      <w:bookmarkEnd w:id="0"/>
    </w:p>
    <w:p w:rsidR="0033763F" w:rsidRPr="0033763F" w:rsidRDefault="0033763F" w:rsidP="00337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3F" w:rsidRDefault="0033763F" w:rsidP="00337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63F">
        <w:rPr>
          <w:rFonts w:ascii="Times New Roman" w:hAnsi="Times New Roman" w:cs="Times New Roman"/>
          <w:b/>
          <w:sz w:val="24"/>
          <w:szCs w:val="24"/>
        </w:rPr>
        <w:t xml:space="preserve">3 четверть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теме: «Человек – творец культурных ценностей». </w:t>
      </w:r>
    </w:p>
    <w:p w:rsidR="0033763F" w:rsidRDefault="0033763F" w:rsidP="00337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63F">
        <w:rPr>
          <w:rFonts w:ascii="Times New Roman" w:hAnsi="Times New Roman" w:cs="Times New Roman"/>
          <w:b/>
          <w:sz w:val="24"/>
          <w:szCs w:val="24"/>
        </w:rPr>
        <w:t>4 класс УМК «21 век»</w:t>
      </w:r>
    </w:p>
    <w:p w:rsidR="0033763F" w:rsidRPr="0033763F" w:rsidRDefault="0033763F" w:rsidP="003376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1.      Хоровые песни, плясовые, свадебные, песни – плачи назывались</w:t>
      </w:r>
      <w:proofErr w:type="gramStart"/>
      <w:r w:rsidRPr="003376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А) духовной музыкой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Б) музыкальным фольклором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В) музыкальным произведением</w:t>
      </w:r>
    </w:p>
    <w:p w:rsid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2. Обряд -  это …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А) массовое театрализованное действие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Б) жертвоприношение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В) детская игра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63F">
        <w:rPr>
          <w:rFonts w:ascii="Times New Roman" w:hAnsi="Times New Roman" w:cs="Times New Roman"/>
          <w:sz w:val="24"/>
          <w:szCs w:val="24"/>
        </w:rPr>
        <w:t xml:space="preserve"> 3. Устанавливаемое на сцене живописное, объёмное или архитектурное изображение         места сценического действия – это …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А) костюм           б) декорация           в) помещение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763F">
        <w:rPr>
          <w:rFonts w:ascii="Times New Roman" w:hAnsi="Times New Roman" w:cs="Times New Roman"/>
          <w:sz w:val="24"/>
          <w:szCs w:val="24"/>
        </w:rPr>
        <w:t>4. Подчеркните синонимы к слову «Скоморох»: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3763F">
        <w:rPr>
          <w:rFonts w:ascii="Times New Roman" w:hAnsi="Times New Roman" w:cs="Times New Roman"/>
          <w:sz w:val="24"/>
          <w:szCs w:val="24"/>
        </w:rPr>
        <w:t>Потешник</w:t>
      </w:r>
      <w:proofErr w:type="gramEnd"/>
      <w:r w:rsidRPr="0033763F">
        <w:rPr>
          <w:rFonts w:ascii="Times New Roman" w:hAnsi="Times New Roman" w:cs="Times New Roman"/>
          <w:sz w:val="24"/>
          <w:szCs w:val="24"/>
        </w:rPr>
        <w:t>, лицедей, актер, артист, певец, ученый, шут, музыкант, врач,  слуга.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3763F">
        <w:rPr>
          <w:rFonts w:ascii="Times New Roman" w:hAnsi="Times New Roman" w:cs="Times New Roman"/>
          <w:sz w:val="24"/>
          <w:szCs w:val="24"/>
        </w:rPr>
        <w:t>Искусство проектирования и строения зданий – это …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А) архитектура         б) живопись         в) зодчество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6. Варфоломей Растрелли – это …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А) итальянский архитектор    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Б) немецкий композитор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В) русский художник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7. Запиши название архитектурного строения Растрелли: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А) Зимний дворец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Б) Храм Василия  Блаженного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В) Московский Кремль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8. Кижи называют ….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А) «волшебной сказкой»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Б) «народной сказкой»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В) «сказкой куполов»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>9. Что общего в этих названиях: Зимний дворец, парки и фонтаны Петергофа?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А) они находятся в</w:t>
      </w:r>
      <w:proofErr w:type="gramStart"/>
      <w:r w:rsidRPr="0033763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3763F">
        <w:rPr>
          <w:rFonts w:ascii="Times New Roman" w:hAnsi="Times New Roman" w:cs="Times New Roman"/>
          <w:sz w:val="24"/>
          <w:szCs w:val="24"/>
        </w:rPr>
        <w:t>анкт – Петербурге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Б) они выполнены Растрелли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В) их разрушили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10. В чем особенность работ художника – портретиста </w:t>
      </w:r>
      <w:proofErr w:type="spellStart"/>
      <w:r w:rsidRPr="0033763F">
        <w:rPr>
          <w:rFonts w:ascii="Times New Roman" w:hAnsi="Times New Roman" w:cs="Times New Roman"/>
          <w:sz w:val="24"/>
          <w:szCs w:val="24"/>
        </w:rPr>
        <w:t>В.Л.Боровиковского</w:t>
      </w:r>
      <w:proofErr w:type="spellEnd"/>
      <w:r w:rsidRPr="0033763F">
        <w:rPr>
          <w:rFonts w:ascii="Times New Roman" w:hAnsi="Times New Roman" w:cs="Times New Roman"/>
          <w:sz w:val="24"/>
          <w:szCs w:val="24"/>
        </w:rPr>
        <w:t>?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 А) он первым начал рисовать простых людей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 Б) он рисовал только членов царской семьи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 В) он писал пейзажи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11. Какое событие произошло в 1702 году?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А) открыт первый публичный театр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Б) отменено крепостное право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В) свержение царя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12. Какой театр назывался крепостным?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А) где все артисты крепостные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Б) театр в имении графов, помещиков</w:t>
      </w:r>
    </w:p>
    <w:p w:rsidR="0033763F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4C1B" w:rsidRPr="0033763F" w:rsidRDefault="0033763F" w:rsidP="003376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63F">
        <w:rPr>
          <w:rFonts w:ascii="Times New Roman" w:hAnsi="Times New Roman" w:cs="Times New Roman"/>
          <w:sz w:val="24"/>
          <w:szCs w:val="24"/>
        </w:rPr>
        <w:t xml:space="preserve">       В) театр в крепости</w:t>
      </w:r>
    </w:p>
    <w:sectPr w:rsidR="00BA4C1B" w:rsidRPr="0033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3F"/>
    <w:rsid w:val="0033763F"/>
    <w:rsid w:val="00BA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2020-01-27T16:31:00Z</dcterms:created>
  <dcterms:modified xsi:type="dcterms:W3CDTF">2020-01-27T16:37:00Z</dcterms:modified>
</cp:coreProperties>
</file>