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A3" w:rsidRPr="00AE57A3" w:rsidRDefault="00AE57A3" w:rsidP="00AE57A3">
      <w:pPr>
        <w:tabs>
          <w:tab w:val="left" w:pos="348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AE57A3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записка.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spacing w:line="232" w:lineRule="auto"/>
        <w:ind w:right="-8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Насто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ящая рабочая программа по истории для 5 класса составлена в соответствии с требованиями Федерального государственного образовательного стандарта основного общего образования.- М.: Просвещение. Примерной программы по учебным предметам ФГОС ООО. М.:Просвещение, примерной авторской программы основного общего образования УМК А.А.Вигасин-О.С.Сороко-Цюпы.- М.Просвещение, учебника "История Древнего мира"  А.А.Вигасин, Г.И.Годер, И.С.Свенцицская М.:Просвещение на 2019-2020 учебный год. </w:t>
      </w:r>
    </w:p>
    <w:p w:rsidR="00AE57A3" w:rsidRPr="00AE57A3" w:rsidRDefault="00AE57A3" w:rsidP="00AE57A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     Рабочая программа по истории для 5-9 класса составлена с учётом 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авторской программы по истории России для предметной линии учебников под редакцией А.В.Торкунова </w:t>
      </w:r>
      <w:r w:rsidRPr="00AE57A3">
        <w:rPr>
          <w:rFonts w:ascii="Times New Roman" w:hAnsi="Times New Roman"/>
          <w:bCs/>
          <w:i/>
          <w:color w:val="000000" w:themeColor="text1"/>
          <w:sz w:val="28"/>
          <w:szCs w:val="28"/>
        </w:rPr>
        <w:t>(Рабочая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Просвещение, 2018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-77 с</w:t>
      </w:r>
      <w:r w:rsidRPr="00AE57A3">
        <w:rPr>
          <w:rFonts w:ascii="Times New Roman" w:hAnsi="Times New Roman"/>
          <w:bCs/>
          <w:i/>
          <w:color w:val="000000" w:themeColor="text1"/>
          <w:sz w:val="28"/>
          <w:szCs w:val="28"/>
        </w:rPr>
        <w:t>.). В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связи с переходом на новую, линейную систему изучения истории, рабочая программа по  всеобщей истории составлена в </w:t>
      </w:r>
      <w:r w:rsidRPr="00AE57A3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соответствии основе  Примерной программы основного общего образования по истории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E57A3" w:rsidRPr="00AE57A3" w:rsidRDefault="00AE57A3" w:rsidP="00AE57A3">
      <w:pPr>
        <w:widowControl w:val="0"/>
        <w:autoSpaceDE w:val="0"/>
        <w:autoSpaceDN w:val="0"/>
        <w:adjustRightInd w:val="0"/>
        <w:spacing w:line="188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AE57A3" w:rsidRPr="00AE57A3" w:rsidRDefault="00AE57A3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bCs/>
          <w:color w:val="000000" w:themeColor="text1"/>
          <w:sz w:val="28"/>
          <w:szCs w:val="28"/>
        </w:rPr>
        <w:t>Рабочая программа</w:t>
      </w:r>
      <w:r w:rsidRPr="00AE57A3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>ориентирована на предметную линию учебников под редакцией А.В.Торкунова и предметную линию учебников А.А.Вигасина-О.С.Сороко-Цюпы.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-Вигасин А. А., Годер Г. И, Свенцицкая И. С.. История Древнего мира. 5 класс.-М. "Просвещение"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-Агибалова Е. В., Донской Г. М. История Средних веков. Под редакцией А. А. Сванидзе. 6 класс.- М. "Просвещение"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-Юдовская А. Я., Баранов П. А., Ванюшкина Л. М. Всеобщая история. История Нового времени. 1500—1800. Под редакцией А. А. Искендерова. 7 класс.- М. "Просвещение"</w:t>
      </w:r>
    </w:p>
    <w:p w:rsidR="00AE57A3" w:rsidRPr="00AE57A3" w:rsidRDefault="00AE57A3" w:rsidP="00AE57A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-Юдовская А. Я., Баранов П. А., Ванюшкина Л. М. Всеобщая история. История Нового времени. 1800—1900. Под редакцией А. А. Искендерова. 8 класс. - М. "Просвещение"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-Сороко-Цюпа О. С., Сороко-Цюпа А. О. Всеобщая история. Новейшая история. Под редакцией А. А. Искендерова. 9 класс.- М. "Просвещение"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6 класс. Арсентьев Н.М., Данилов А.А., Стафанович П.С., и др./Под ред. Торкунова А.В.- М. "Просвещение"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7 класс. Арсентьев Н.М., Данилов А.А., Курукин И.В., и др./Под ред. Торкунова А.В.- М. "Просвещение"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8 класс. Арсентьев Н.М., Данилов А.А., Курукин И.В., и др./Под ред. Торкунова А.В.- М. "Просвещение"</w:t>
      </w:r>
    </w:p>
    <w:p w:rsidR="00AE57A3" w:rsidRPr="00AE57A3" w:rsidRDefault="00AE57A3" w:rsidP="00AE57A3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-История России. 9 класс. Арсентьев Н.М., Данилов А.А., Левандовский А.А., и др./Под ред. Торкунова А.В.- М. "Просвещение"</w:t>
      </w:r>
    </w:p>
    <w:p w:rsidR="00AE57A3" w:rsidRPr="00AE57A3" w:rsidRDefault="00AE57A3" w:rsidP="00AE57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57A3" w:rsidRPr="00AE57A3" w:rsidRDefault="00AE57A3" w:rsidP="00AE57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  <w:u w:val="single"/>
        </w:rPr>
        <w:t>Общие цели изучения истории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AE57A3" w:rsidRPr="00AE57A3" w:rsidRDefault="00AE57A3" w:rsidP="00AE57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57A3" w:rsidRPr="00AE57A3" w:rsidRDefault="00AE57A3" w:rsidP="00AE57A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Pr="00AE57A3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 xml:space="preserve">целью школьного исторического образования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является: </w:t>
      </w:r>
    </w:p>
    <w:p w:rsidR="00AE57A3" w:rsidRPr="00AE57A3" w:rsidRDefault="00AE57A3" w:rsidP="00AE57A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>•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</w:t>
      </w:r>
    </w:p>
    <w:p w:rsidR="00AE57A3" w:rsidRPr="00AE57A3" w:rsidRDefault="00AE57A3" w:rsidP="00AE57A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AE57A3" w:rsidRPr="00AE57A3" w:rsidRDefault="00AE57A3" w:rsidP="00AE57A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AE57A3" w:rsidRPr="00AE57A3" w:rsidRDefault="00AE57A3" w:rsidP="00AE57A3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AE57A3" w:rsidRPr="00AE57A3" w:rsidRDefault="00AE57A3" w:rsidP="00AE57A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>•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AE57A3" w:rsidRPr="00AE57A3" w:rsidRDefault="00AE57A3" w:rsidP="00AE57A3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57A3" w:rsidRPr="00AE57A3" w:rsidRDefault="00AE57A3" w:rsidP="00AE57A3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Рабочая программа </w:t>
      </w:r>
      <w:r w:rsidRPr="00AE57A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способствует решению следующих задач 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изучения истории на ступени основного общего образования: </w:t>
      </w:r>
    </w:p>
    <w:p w:rsidR="00AE57A3" w:rsidRPr="00AE57A3" w:rsidRDefault="00AE57A3" w:rsidP="00AE57A3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AE57A3" w:rsidRPr="00AE57A3" w:rsidRDefault="00AE57A3" w:rsidP="00AE57A3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AE57A3" w:rsidRPr="00AE57A3" w:rsidRDefault="00AE57A3" w:rsidP="00AE57A3">
      <w:pPr>
        <w:numPr>
          <w:ilvl w:val="0"/>
          <w:numId w:val="1"/>
        </w:numPr>
        <w:autoSpaceDE w:val="0"/>
        <w:autoSpaceDN w:val="0"/>
        <w:adjustRightInd w:val="0"/>
        <w:spacing w:after="85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AE57A3" w:rsidRPr="00AE57A3" w:rsidRDefault="00AE57A3" w:rsidP="00AE57A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AE57A3" w:rsidRPr="00AE57A3" w:rsidRDefault="00AE57A3" w:rsidP="00AE57A3">
      <w:pPr>
        <w:autoSpaceDE w:val="0"/>
        <w:autoSpaceDN w:val="0"/>
        <w:adjustRightInd w:val="0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E57A3" w:rsidRDefault="00AE57A3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Данная программа является первым опытом создания единой программы изучения курсов истории России и всеобщей истории по линейной системе изучения истории. С сентября 2015 года образовательные учреждения имеют возможность использовать новый УМК по истории России издательства «Просвещения». Все учебники соответствуют требованиям Концепции нового учебно-методического комплекта по отечественной истории и Историко-культурному стандарту, разработанным Российским историческим обществом. В данной программе используется УМК по истории России для предметной линии учебников под редакцией А.В.Торкунова, издательства «Просвещение». Концепция нового учебно-методического комплекта по всеобщей истории и Историко-культурный стандарт по всеобщей истории не приняты. Поэтому в данной программе используется УМК по всеобщей истории для предметной линии  учебников А.А.Вигасина  -  О.С.Сороко-Цюпы издательства «Просвещения».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 В </w:t>
      </w:r>
      <w:r w:rsidRPr="00AE57A3">
        <w:rPr>
          <w:rStyle w:val="a3"/>
          <w:rFonts w:ascii="Times New Roman" w:hAnsi="Times New Roman"/>
          <w:b w:val="0"/>
          <w:bCs w:val="0"/>
          <w:color w:val="000000" w:themeColor="text1"/>
          <w:sz w:val="28"/>
          <w:szCs w:val="28"/>
        </w:rPr>
        <w:t>соответствии с требованиями Примерной основной образовательной программой основного общего образования</w:t>
      </w:r>
      <w:r w:rsidRPr="00AE57A3">
        <w:rPr>
          <w:rFonts w:ascii="Times New Roman" w:hAnsi="Times New Roman"/>
          <w:color w:val="000000" w:themeColor="text1"/>
          <w:sz w:val="28"/>
          <w:szCs w:val="28"/>
        </w:rPr>
        <w:t xml:space="preserve">, одобренной решением федерального учебно-методического объединения по общему образованию (протокол от 8 апреля 2015г. № 1/15) была проведена синхронизация курсов всеобщей истории и истории России. </w:t>
      </w: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Pr="004B5A84" w:rsidRDefault="00164490" w:rsidP="00164490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4"/>
          <w:szCs w:val="24"/>
        </w:rPr>
      </w:pPr>
      <w:r w:rsidRPr="004B5A84">
        <w:rPr>
          <w:rFonts w:cs="Calibri"/>
          <w:b/>
          <w:sz w:val="24"/>
          <w:szCs w:val="24"/>
        </w:rPr>
        <w:t>Таблица 2</w:t>
      </w:r>
    </w:p>
    <w:p w:rsidR="00164490" w:rsidRPr="004B5A84" w:rsidRDefault="00164490" w:rsidP="0016449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4B5A84">
        <w:rPr>
          <w:rFonts w:cs="Calibri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164490" w:rsidRPr="004B5A84" w:rsidRDefault="00164490" w:rsidP="0016449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044"/>
      </w:tblGrid>
      <w:tr w:rsidR="00164490" w:rsidRPr="006021CB" w:rsidTr="00680C5A">
        <w:trPr>
          <w:tblHeader/>
        </w:trPr>
        <w:tc>
          <w:tcPr>
            <w:tcW w:w="7513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Наименование объектов и средств</w:t>
            </w:r>
          </w:p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5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Примечания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Программы</w:t>
            </w:r>
          </w:p>
        </w:tc>
      </w:tr>
      <w:tr w:rsidR="00164490" w:rsidRPr="006021CB" w:rsidTr="00680C5A">
        <w:tc>
          <w:tcPr>
            <w:tcW w:w="7513" w:type="dxa"/>
          </w:tcPr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Программа по истории «Всеобщая история» 5-9 классы, к предметной линии учебников Вигасин А.А, Годер Г.И, Шевченко Н.И; Издательство «Просвещение» М.:201</w:t>
            </w: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В программе определены цели и задачи курса, рассмотрены особенности содержания и результаты его освоения (личностные, метапредметные и предметные); представлены содержание основного общего образования по математике, тематическое планирование с характеристикой основных видов деятельности учащихся, описано материально-техническое обеспечение образовательного процесса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Учебники</w:t>
            </w:r>
          </w:p>
        </w:tc>
      </w:tr>
      <w:tr w:rsidR="00164490" w:rsidRPr="00BF4875" w:rsidTr="00680C5A">
        <w:tc>
          <w:tcPr>
            <w:tcW w:w="7513" w:type="dxa"/>
          </w:tcPr>
          <w:p w:rsidR="00164490" w:rsidRPr="00556F4C" w:rsidRDefault="00164490" w:rsidP="00164490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556F4C">
              <w:rPr>
                <w:sz w:val="24"/>
                <w:szCs w:val="24"/>
              </w:rPr>
              <w:t>История Древнего мира. 5 класс: учебник для общеобразовательных учреждений. А.А. Вигасин, Г.И. Годер, И.С.</w:t>
            </w:r>
            <w:r>
              <w:t xml:space="preserve"> </w:t>
            </w:r>
            <w:r w:rsidRPr="00224273">
              <w:rPr>
                <w:sz w:val="24"/>
                <w:szCs w:val="24"/>
              </w:rPr>
              <w:t>– М.: Просвеще</w:t>
            </w:r>
            <w:r>
              <w:rPr>
                <w:sz w:val="24"/>
                <w:szCs w:val="24"/>
              </w:rPr>
              <w:t>ние, 2017-303 с.</w:t>
            </w:r>
          </w:p>
          <w:p w:rsidR="00164490" w:rsidRPr="00BF4875" w:rsidRDefault="00164490" w:rsidP="00680C5A">
            <w:pPr>
              <w:widowControl w:val="0"/>
              <w:ind w:left="360"/>
              <w:rPr>
                <w:sz w:val="24"/>
                <w:szCs w:val="24"/>
              </w:rPr>
            </w:pP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 xml:space="preserve">В учебнике реализована главная цель, которую ставили перед собой авторы, - развитие личности школьника средствами истории, подготовка его к продолжению обучения и к самореализации в современном обществе. В учебнике представлен материал, соответствующий программе и позволяющий учащимся 5 классов выстраивать индивидуальные </w:t>
            </w:r>
            <w:r w:rsidRPr="004B5A84">
              <w:rPr>
                <w:rFonts w:cs="Calibri"/>
                <w:sz w:val="24"/>
                <w:szCs w:val="24"/>
              </w:rPr>
              <w:lastRenderedPageBreak/>
              <w:t xml:space="preserve">траектории изучения истории. 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lastRenderedPageBreak/>
              <w:t>Рабочие тетради</w:t>
            </w:r>
          </w:p>
        </w:tc>
      </w:tr>
      <w:tr w:rsidR="00164490" w:rsidRPr="006021CB" w:rsidTr="00680C5A">
        <w:tc>
          <w:tcPr>
            <w:tcW w:w="7513" w:type="dxa"/>
          </w:tcPr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Годер Г. И. Рабочая тетрадь по истории Древнего мира. 5 кл.: В 2 вып. — М.: Просвещение, 2009.-150с.</w:t>
            </w: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Рабочие тетради предназначены для организации самостоятельной деятельности учащихся. В них представлена система разнообразных заданий для закрепления знаний и отработки универсальных учебных действий. Задания в тетрадях располагаются в соответствии с содержанием учебников. Тетради также содержат вычислительные практикумы и контрольные задания ко всем главам учебника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Дидактические материалы</w:t>
            </w:r>
          </w:p>
        </w:tc>
      </w:tr>
      <w:tr w:rsidR="00164490" w:rsidRPr="00BF4875" w:rsidTr="00680C5A">
        <w:tc>
          <w:tcPr>
            <w:tcW w:w="7513" w:type="dxa"/>
          </w:tcPr>
          <w:p w:rsidR="00164490" w:rsidRPr="00EF56CE" w:rsidRDefault="00164490" w:rsidP="00164490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Максимов Ю. И. Тесты по истории Древнего мира. К учебнику «История Древнего мира» для 5 класса авторов А. А. - М. : Дрофа, 2001. – 189с.</w:t>
            </w:r>
          </w:p>
          <w:p w:rsidR="00164490" w:rsidRDefault="00164490" w:rsidP="00164490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F56CE">
              <w:rPr>
                <w:sz w:val="24"/>
                <w:szCs w:val="24"/>
              </w:rPr>
              <w:t>Цветкова Г.А. Дидактические материалы по истории Древнего мира. 5</w:t>
            </w:r>
            <w:r>
              <w:rPr>
                <w:sz w:val="24"/>
                <w:szCs w:val="24"/>
              </w:rPr>
              <w:t>кл</w:t>
            </w:r>
            <w:r w:rsidRPr="00EF56CE">
              <w:rPr>
                <w:sz w:val="24"/>
                <w:szCs w:val="24"/>
              </w:rPr>
              <w:t>.М.:Владос-Пресс, 2003-272 с.</w:t>
            </w:r>
          </w:p>
          <w:p w:rsidR="00164490" w:rsidRPr="00027A6C" w:rsidRDefault="00164490" w:rsidP="00164490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F56CE">
              <w:rPr>
                <w:sz w:val="24"/>
                <w:szCs w:val="24"/>
              </w:rPr>
              <w:t>Arафонов С.В. Схемы по всеобщей истории. 5 кл.: к учебнику Ф.А Михайловского</w:t>
            </w:r>
            <w:r>
              <w:rPr>
                <w:sz w:val="24"/>
                <w:szCs w:val="24"/>
              </w:rPr>
              <w:t xml:space="preserve"> </w:t>
            </w:r>
            <w:r w:rsidRPr="00EF56CE">
              <w:rPr>
                <w:sz w:val="24"/>
                <w:szCs w:val="24"/>
              </w:rPr>
              <w:t xml:space="preserve">«История Древнего мира». М.: Русское слово, </w:t>
            </w:r>
            <w:r>
              <w:rPr>
                <w:sz w:val="24"/>
                <w:szCs w:val="24"/>
              </w:rPr>
              <w:t>2</w:t>
            </w:r>
            <w:r w:rsidRPr="00EF56CE">
              <w:rPr>
                <w:sz w:val="24"/>
                <w:szCs w:val="24"/>
              </w:rPr>
              <w:t>005-23 с.</w:t>
            </w: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Дидактические материалы обеспечивают диагностику и контроль качества обучения в соответствии с требованиями к уровню подготовки учащихся, закреплёнными в стандарте. Пособия содержат проверочные работы: тесты, самостоятельные и контрольные работы, дополняют задачный материал учебников и рабочих тетрадей, содержат ответы ко всем заданиям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Дополнительная литература для учащихся</w:t>
            </w:r>
          </w:p>
        </w:tc>
      </w:tr>
      <w:tr w:rsidR="00164490" w:rsidRPr="00B310BC" w:rsidTr="00680C5A">
        <w:tc>
          <w:tcPr>
            <w:tcW w:w="7513" w:type="dxa"/>
          </w:tcPr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Никольский В. К. Детство человечества / В. К. Никольский. — Ленинград, 1939.-210 с.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8. Немировский Л . И. История Древнего мира: Античность /А. И. Немировский. — М., 2000. — Ч. 1—2.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lastRenderedPageBreak/>
              <w:t>9.Мерри X. Наследие Сириуса. Разгадка тайн Древнего Египта / Пер. с англ. /X. Мерри. — М., 1998.-165 с.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10. Целар К. Архитектура страны фараонов / К. Целар; пер.с венг. — М., 1990.-230 с.</w:t>
            </w: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lastRenderedPageBreak/>
              <w:t xml:space="preserve">Список дополнительной литературы необходим учащимся для лучшего понимания идей математики, расширения спектра изучаемых вопросов, углубления интереса к предмету, а также </w:t>
            </w:r>
            <w:r w:rsidRPr="004B5A84">
              <w:rPr>
                <w:rFonts w:cs="Calibri"/>
                <w:sz w:val="24"/>
                <w:szCs w:val="24"/>
              </w:rPr>
              <w:lastRenderedPageBreak/>
              <w:t>для подготовки докладов, сообщений, рефератов, творческих работ, проектов и др. В список вошли справочники, учебные пособия, сборники олимпиадных заданий, книги для чтения и др.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lastRenderedPageBreak/>
              <w:t>Методические пособия для учителя</w:t>
            </w:r>
          </w:p>
        </w:tc>
      </w:tr>
      <w:tr w:rsidR="00164490" w:rsidRPr="006021CB" w:rsidTr="00680C5A">
        <w:tc>
          <w:tcPr>
            <w:tcW w:w="7513" w:type="dxa"/>
          </w:tcPr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Годер Г. И. Методическое пособие по истории Древнего мира: 5 кл. — М.: Просвещение, 2009.-202 с.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МаксимовЮ. И. Тесты по истории Древнего мира. К учебнику «История Древнего мира» для 5 класса авторов А. А. - М. : Дрофа, 2001. – 189с.</w:t>
            </w:r>
          </w:p>
          <w:p w:rsidR="00164490" w:rsidRPr="004B5A84" w:rsidRDefault="00164490" w:rsidP="00680C5A">
            <w:pPr>
              <w:pStyle w:val="a5"/>
              <w:widowControl w:val="0"/>
              <w:spacing w:after="0" w:line="240" w:lineRule="auto"/>
              <w:ind w:left="360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Арасланова О.В. поурочные разработки по истории Древнего мира. 5КЛ.:к учебникам ААВигасина, Г.И. Годера, И.С. Свенцицкой (М.: Просвещение); Ф.А. Михайловского (М.: Русское слово). М.: ВАКО, 2005-304 с.</w:t>
            </w: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 xml:space="preserve">В методических пособиях описана авторская технология обучения истории. Пособия включают примерное тематическое планирование, самостоятельные и контрольные работы, тесты, задания для устной работы и дополнительные задания к уроку. 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Печатные пособия</w:t>
            </w:r>
          </w:p>
        </w:tc>
      </w:tr>
      <w:tr w:rsidR="00164490" w:rsidRPr="006021CB" w:rsidTr="00680C5A">
        <w:tc>
          <w:tcPr>
            <w:tcW w:w="7513" w:type="dxa"/>
          </w:tcPr>
          <w:p w:rsidR="00164490" w:rsidRPr="004B5A84" w:rsidRDefault="00164490" w:rsidP="00680C5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1.Комплект Настенных исторических карт: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Древние государства мира.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Рост территории государств в древности.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Древний Восток. Египет и Передняя Азия.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Древний Восток. Индия и Китай (III тыс. до н. э. — III в. н. э.).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Древняя Греция (до середины VB. ДО н. Э.).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Древняя Греция (VB. ДО н.э.).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Завоевания Александра Македонского в IV в. до н. э.</w:t>
            </w:r>
          </w:p>
          <w:p w:rsidR="00164490" w:rsidRPr="004B5A84" w:rsidRDefault="00164490" w:rsidP="00680C5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2. Комплект портретов для кабинета истории (10 портретов)</w:t>
            </w: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 xml:space="preserve">   Комплекты карт охватывают основные темы по истории каждого года обучения. Карты помогут не только сделать процесс обучения более наглядным и эффективным, но и украсят кабинетистории.. </w:t>
            </w:r>
          </w:p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 xml:space="preserve">  В комплекте портретов для кабинета истории представлены портреты историков, вклад которых в развитие математики представлен в ФГОС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lastRenderedPageBreak/>
              <w:t>Компьютерные и информационно коммуникативные средства обучения</w:t>
            </w:r>
          </w:p>
        </w:tc>
      </w:tr>
      <w:tr w:rsidR="00164490" w:rsidRPr="006021CB" w:rsidTr="00680C5A">
        <w:tc>
          <w:tcPr>
            <w:tcW w:w="7513" w:type="dxa"/>
          </w:tcPr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Электронное приложение к учебнику «История Древнего мира: учебник для 5 кл. общеобразовательных учреждений/А. А. Вигасин, Г. И. Годер, И. С. Свенцицкая. — М., 2008».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• Компьютерная программа «История древнего мира». 5 класс. 1 С, «Образовательная коллекция».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• Векторные карты по истории Древнего мира. Информационный геокомплекс.</w:t>
            </w: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5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 xml:space="preserve">Диски разработаны для самостоятельной работы учащихся на уроках (если класс оснащён компьютерами) или в домашних условиях. </w:t>
            </w: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Технические средства</w:t>
            </w:r>
          </w:p>
        </w:tc>
      </w:tr>
      <w:tr w:rsidR="00164490" w:rsidRPr="006021CB" w:rsidTr="00680C5A">
        <w:tc>
          <w:tcPr>
            <w:tcW w:w="7513" w:type="dxa"/>
          </w:tcPr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Персональный компьютер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  <w:lang w:val="en-US"/>
              </w:rPr>
              <w:t>DVD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телевизор</w:t>
            </w:r>
          </w:p>
          <w:p w:rsidR="00164490" w:rsidRPr="004B5A84" w:rsidRDefault="00164490" w:rsidP="00680C5A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64490" w:rsidRPr="006021CB" w:rsidTr="00680C5A">
        <w:tc>
          <w:tcPr>
            <w:tcW w:w="14557" w:type="dxa"/>
            <w:gridSpan w:val="2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4B5A84">
              <w:rPr>
                <w:rFonts w:cs="Calibri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164490" w:rsidRPr="006021CB" w:rsidTr="00680C5A">
        <w:tc>
          <w:tcPr>
            <w:tcW w:w="7513" w:type="dxa"/>
          </w:tcPr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Аудиторная доска с магнитной поверхностью и</w:t>
            </w:r>
          </w:p>
          <w:p w:rsidR="00164490" w:rsidRPr="004B5A84" w:rsidRDefault="00164490" w:rsidP="00164490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cs="Calibri"/>
                <w:sz w:val="24"/>
                <w:szCs w:val="24"/>
              </w:rPr>
            </w:pPr>
            <w:r w:rsidRPr="004B5A84">
              <w:rPr>
                <w:rFonts w:cs="Calibri"/>
                <w:sz w:val="24"/>
                <w:szCs w:val="24"/>
              </w:rPr>
              <w:t>набором приспособлений для крепления таблиц.</w:t>
            </w:r>
          </w:p>
          <w:p w:rsidR="00164490" w:rsidRPr="004B5A84" w:rsidRDefault="00164490" w:rsidP="00680C5A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7044" w:type="dxa"/>
          </w:tcPr>
          <w:p w:rsidR="00164490" w:rsidRPr="004B5A84" w:rsidRDefault="00164490" w:rsidP="00680C5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164490" w:rsidRPr="004B5A84" w:rsidRDefault="00164490" w:rsidP="0016449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Pr="004B5A84" w:rsidRDefault="00164490" w:rsidP="0016449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4B5A84">
        <w:rPr>
          <w:rFonts w:cs="Calibri"/>
          <w:b/>
          <w:sz w:val="24"/>
          <w:szCs w:val="24"/>
        </w:rPr>
        <w:t>ПРИМЕРНОЕ ТЕМАТИЧЕСКОЕ ПЛАНИРОВАНИЕ</w:t>
      </w:r>
    </w:p>
    <w:p w:rsidR="00164490" w:rsidRPr="004B5A84" w:rsidRDefault="00164490" w:rsidP="00164490">
      <w:pPr>
        <w:widowControl w:val="0"/>
        <w:autoSpaceDE w:val="0"/>
        <w:autoSpaceDN w:val="0"/>
        <w:adjustRightInd w:val="0"/>
        <w:jc w:val="right"/>
        <w:rPr>
          <w:rFonts w:cs="Calibri"/>
          <w:b/>
          <w:sz w:val="24"/>
          <w:szCs w:val="24"/>
        </w:rPr>
      </w:pPr>
      <w:r w:rsidRPr="004B5A84">
        <w:rPr>
          <w:rFonts w:cs="Calibri"/>
          <w:b/>
          <w:sz w:val="24"/>
          <w:szCs w:val="24"/>
        </w:rPr>
        <w:t>Таблица 1</w:t>
      </w:r>
    </w:p>
    <w:p w:rsidR="00164490" w:rsidRPr="004B5A84" w:rsidRDefault="00164490" w:rsidP="00164490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9425"/>
      </w:tblGrid>
      <w:tr w:rsidR="00164490" w:rsidTr="00680C5A">
        <w:trPr>
          <w:trHeight w:val="259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A60058">
              <w:rPr>
                <w:rFonts w:cs="Calibri"/>
                <w:b/>
                <w:sz w:val="24"/>
                <w:szCs w:val="24"/>
              </w:rPr>
              <w:lastRenderedPageBreak/>
              <w:t>Учебная тема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A60058">
              <w:rPr>
                <w:rFonts w:cs="Calibri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A60058">
              <w:rPr>
                <w:rFonts w:cs="Calibri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4"/>
                <w:szCs w:val="24"/>
              </w:rPr>
            </w:pPr>
            <w:r w:rsidRPr="00A60058">
              <w:rPr>
                <w:rFonts w:cs="Calibri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164490" w:rsidRPr="00D67E93" w:rsidTr="00680C5A">
        <w:trPr>
          <w:trHeight w:val="684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Введение 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9425" w:type="dxa"/>
            <w:shd w:val="clear" w:color="auto" w:fill="auto"/>
          </w:tcPr>
          <w:p w:rsidR="00164490" w:rsidRPr="00CB65F6" w:rsidRDefault="00164490" w:rsidP="00680C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64490" w:rsidRPr="00D67E93" w:rsidTr="00680C5A">
        <w:trPr>
          <w:trHeight w:val="45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A60058">
              <w:rPr>
                <w:b/>
                <w:bCs/>
                <w:sz w:val="24"/>
                <w:szCs w:val="24"/>
              </w:rPr>
              <w:t>Первобытное общество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A60058">
              <w:rPr>
                <w:rFonts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Устно описывать первые орудия труда. Сравнивать первобытного и современного человека. Характеризовать достижения первобытного человека, его приспособление к природе.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Показывать на карте места расселения древнейших людей.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Уметь найти новые слова в тексте и составить к ним вопросы.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Работать с текстом учебника по заданиям учителя в малых группах.</w:t>
            </w:r>
          </w:p>
        </w:tc>
      </w:tr>
      <w:tr w:rsidR="00164490" w:rsidRPr="00D67E93" w:rsidTr="00680C5A">
        <w:trPr>
          <w:trHeight w:val="45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Первобытные земледельцы и скотоводы 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человека. Характеризовать достижения первобытного человека, его приспособление к природе.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Показывать на карте места расселения древнейших людей.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Уметь найти новые слова в тексте и составить к ним вопросы.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Работать с текстом учебника по заданиям учителя в малых группах.</w:t>
            </w:r>
          </w:p>
        </w:tc>
      </w:tr>
      <w:tr w:rsidR="00164490" w:rsidRPr="00D67E93" w:rsidTr="00680C5A">
        <w:trPr>
          <w:trHeight w:val="45"/>
        </w:trPr>
        <w:tc>
          <w:tcPr>
            <w:tcW w:w="3261" w:type="dxa"/>
            <w:shd w:val="clear" w:color="auto" w:fill="auto"/>
          </w:tcPr>
          <w:p w:rsidR="00164490" w:rsidRDefault="00164490" w:rsidP="00680C5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Счет лет в истории</w:t>
            </w:r>
          </w:p>
        </w:tc>
        <w:tc>
          <w:tcPr>
            <w:tcW w:w="1842" w:type="dxa"/>
            <w:shd w:val="clear" w:color="auto" w:fill="auto"/>
          </w:tcPr>
          <w:p w:rsidR="00164490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164490" w:rsidRPr="00D67E93" w:rsidTr="00680C5A">
        <w:trPr>
          <w:trHeight w:val="259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A60058">
              <w:rPr>
                <w:b/>
                <w:bCs/>
                <w:sz w:val="24"/>
                <w:szCs w:val="24"/>
              </w:rPr>
              <w:t>Древний Восток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Выделять главное в части параграфа, во всём параграфе. Выделять ключевые понятия,</w:t>
            </w:r>
          </w:p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которые раскрывают тему урока. Характеризовать природно-климатические условия государств  Древнего Востока..</w:t>
            </w:r>
            <w:r>
              <w:t xml:space="preserve"> </w:t>
            </w:r>
            <w:r w:rsidRPr="00424150">
              <w:t xml:space="preserve">Работать с </w:t>
            </w:r>
            <w:r w:rsidRPr="00A60058">
              <w:rPr>
                <w:rFonts w:cs="Calibri"/>
                <w:sz w:val="24"/>
                <w:szCs w:val="24"/>
              </w:rPr>
              <w:t>картой в малых группах по единому заданию.</w:t>
            </w:r>
          </w:p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Составлять кроссворды по тематике урока.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Составлять рассказ о жизни древних египтян.</w:t>
            </w:r>
          </w:p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Анализировать ответы одноклассников. Выполнять задания на понимание, осмысление изученного материала с учетом просмотра фрагментов видеофильма.</w:t>
            </w:r>
          </w:p>
        </w:tc>
      </w:tr>
      <w:tr w:rsidR="00164490" w:rsidRPr="00D67E93" w:rsidTr="00680C5A">
        <w:trPr>
          <w:trHeight w:val="45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A60058">
              <w:rPr>
                <w:b/>
                <w:bCs/>
                <w:sz w:val="24"/>
                <w:szCs w:val="24"/>
              </w:rPr>
              <w:t xml:space="preserve">Древняя Греция и </w:t>
            </w:r>
            <w:r w:rsidRPr="00A60058">
              <w:rPr>
                <w:b/>
                <w:bCs/>
                <w:sz w:val="24"/>
                <w:szCs w:val="24"/>
              </w:rPr>
              <w:lastRenderedPageBreak/>
              <w:t>эллинистический мир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lastRenderedPageBreak/>
              <w:t>21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Давать собственную оценку борьбе земледельцев Аттики за собственное благополучие и</w:t>
            </w:r>
          </w:p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lastRenderedPageBreak/>
              <w:t>нормальную жизнь. Объяснять причины и итоги войн, которые  вели древнегреческие</w:t>
            </w:r>
          </w:p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государства. Сравнивать положение различных слоев афинского общества, на основе анализа  документа.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Описывать особенности древнегреческого воспитания.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Уметь составлять оценочную характеристику  гос. деятеля.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Комментировать иллюстрации на страницах учебника. Сост. задания, вопросы, обмениваться ими.</w:t>
            </w:r>
          </w:p>
        </w:tc>
      </w:tr>
      <w:tr w:rsidR="00164490" w:rsidRPr="00D67E93" w:rsidTr="00680C5A">
        <w:trPr>
          <w:trHeight w:val="45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A60058">
              <w:rPr>
                <w:b/>
                <w:bCs/>
                <w:sz w:val="24"/>
                <w:szCs w:val="24"/>
              </w:rPr>
              <w:lastRenderedPageBreak/>
              <w:t>Древний Рим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Формировать умения работать с учебной и дополнительной литературой, обобщать</w:t>
            </w:r>
          </w:p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отдельные факты.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Уметь составлять рассказ, делать самостоятельные выводы.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>Оценивать</w:t>
            </w:r>
          </w:p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поступки Гонория,  Стилихона, Аллариха и др. с позиции общечеловеческих ценностей. Уметь структурировать  знания, строить речевые высказывания.</w:t>
            </w:r>
            <w:r>
              <w:t xml:space="preserve"> </w:t>
            </w:r>
            <w:r w:rsidRPr="00A60058">
              <w:rPr>
                <w:rFonts w:cs="Calibri"/>
                <w:sz w:val="24"/>
                <w:szCs w:val="24"/>
              </w:rPr>
              <w:t xml:space="preserve">Составить кроссворд на самостоятельно выбранную тему ( в соответствии с темой урока).    Анализировать карту. Географическое положение Рима, природно-климатические условия, дату основания Рима. Делать сравнение, использовать информацию для получения знаний из различных источников.    </w:t>
            </w:r>
          </w:p>
        </w:tc>
      </w:tr>
      <w:tr w:rsidR="00164490" w:rsidRPr="00D67E93" w:rsidTr="00680C5A">
        <w:trPr>
          <w:trHeight w:val="45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A60058">
              <w:rPr>
                <w:rFonts w:cs="Calibri"/>
                <w:b/>
                <w:sz w:val="24"/>
                <w:szCs w:val="24"/>
              </w:rPr>
              <w:t>Итоговое повторение курса 5 класса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A60058">
              <w:rPr>
                <w:rFonts w:cs="Calibri"/>
                <w:sz w:val="24"/>
                <w:szCs w:val="24"/>
              </w:rPr>
              <w:t>Приводить примеры высокой гражданственности, патриотизма, свойственных грекам и римлянам. Рассказывать и показывать достижения Древнего мира в разных областях жизни, повседневности.  Решать кроссворды, проблемные задания.</w:t>
            </w:r>
          </w:p>
        </w:tc>
      </w:tr>
      <w:tr w:rsidR="00164490" w:rsidRPr="00D67E93" w:rsidTr="00680C5A">
        <w:trPr>
          <w:trHeight w:val="45"/>
        </w:trPr>
        <w:tc>
          <w:tcPr>
            <w:tcW w:w="3261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i/>
                <w:sz w:val="24"/>
                <w:szCs w:val="24"/>
              </w:rPr>
            </w:pPr>
            <w:r w:rsidRPr="00A60058">
              <w:rPr>
                <w:rFonts w:cs="Calibri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9425" w:type="dxa"/>
            <w:shd w:val="clear" w:color="auto" w:fill="auto"/>
          </w:tcPr>
          <w:p w:rsidR="00164490" w:rsidRPr="00A60058" w:rsidRDefault="00164490" w:rsidP="00680C5A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64490" w:rsidRPr="00AE57A3" w:rsidRDefault="00164490" w:rsidP="00AE57A3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57A3" w:rsidRPr="0041694E" w:rsidRDefault="00AE57A3" w:rsidP="00AE57A3">
      <w:pPr>
        <w:ind w:firstLine="708"/>
        <w:jc w:val="both"/>
        <w:rPr>
          <w:color w:val="808080"/>
        </w:rPr>
      </w:pPr>
    </w:p>
    <w:p w:rsidR="00AE57A3" w:rsidRPr="007616BC" w:rsidRDefault="00AE57A3" w:rsidP="00AE57A3">
      <w:pPr>
        <w:tabs>
          <w:tab w:val="left" w:pos="9360"/>
          <w:tab w:val="left" w:pos="121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7616BC">
        <w:rPr>
          <w:rFonts w:ascii="Times New Roman" w:hAnsi="Times New Roman"/>
          <w:sz w:val="24"/>
          <w:szCs w:val="24"/>
        </w:rPr>
        <w:t xml:space="preserve"> Утверждено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"Рассмотрено"</w:t>
      </w:r>
      <w:r>
        <w:rPr>
          <w:rFonts w:ascii="Times New Roman" w:hAnsi="Times New Roman"/>
          <w:sz w:val="24"/>
          <w:szCs w:val="24"/>
        </w:rPr>
        <w:tab/>
      </w:r>
    </w:p>
    <w:p w:rsidR="00AE57A3" w:rsidRPr="007616BC" w:rsidRDefault="00AE57A3" w:rsidP="00AE57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Заместителя директора по УВР                              </w:t>
      </w:r>
      <w:r>
        <w:rPr>
          <w:rFonts w:ascii="Times New Roman" w:hAnsi="Times New Roman"/>
          <w:sz w:val="24"/>
          <w:szCs w:val="24"/>
        </w:rPr>
        <w:t xml:space="preserve">          Д</w:t>
      </w:r>
      <w:r w:rsidRPr="007616BC">
        <w:rPr>
          <w:rFonts w:ascii="Times New Roman" w:hAnsi="Times New Roman"/>
          <w:sz w:val="24"/>
          <w:szCs w:val="24"/>
        </w:rPr>
        <w:t xml:space="preserve">иректора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на заседании ШМО  </w:t>
      </w:r>
    </w:p>
    <w:p w:rsidR="00AE57A3" w:rsidRPr="007616BC" w:rsidRDefault="00AE57A3" w:rsidP="00AE57A3">
      <w:pPr>
        <w:tabs>
          <w:tab w:val="left" w:pos="63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>МБОУ "Ильинская СОШ"                                                 МБОУ "Ильинская СОШ"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Протокол №1</w:t>
      </w:r>
    </w:p>
    <w:p w:rsidR="00AE57A3" w:rsidRPr="007616BC" w:rsidRDefault="00AE57A3" w:rsidP="00AE57A3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Шалабаева Р.Н.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Шутова Е.В</w:t>
      </w:r>
      <w:r w:rsidRPr="007616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"___" августа 2019 г. </w:t>
      </w:r>
    </w:p>
    <w:p w:rsidR="00AE57A3" w:rsidRPr="007616BC" w:rsidRDefault="00AE57A3" w:rsidP="00AE57A3">
      <w:pPr>
        <w:tabs>
          <w:tab w:val="left" w:pos="601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16BC">
        <w:rPr>
          <w:rFonts w:ascii="Times New Roman" w:hAnsi="Times New Roman"/>
          <w:sz w:val="24"/>
          <w:szCs w:val="24"/>
        </w:rPr>
        <w:t xml:space="preserve">"    </w:t>
      </w:r>
      <w:r w:rsidR="00164490">
        <w:rPr>
          <w:rFonts w:ascii="Times New Roman" w:hAnsi="Times New Roman"/>
          <w:sz w:val="24"/>
          <w:szCs w:val="24"/>
        </w:rPr>
        <w:t>09</w:t>
      </w:r>
      <w:r w:rsidRPr="007616BC">
        <w:rPr>
          <w:rFonts w:ascii="Times New Roman" w:hAnsi="Times New Roman"/>
          <w:sz w:val="24"/>
          <w:szCs w:val="24"/>
        </w:rPr>
        <w:t xml:space="preserve">   "    </w:t>
      </w:r>
      <w:r w:rsidR="00164490">
        <w:rPr>
          <w:rFonts w:ascii="Times New Roman" w:hAnsi="Times New Roman"/>
          <w:sz w:val="24"/>
          <w:szCs w:val="24"/>
        </w:rPr>
        <w:t>09</w:t>
      </w:r>
      <w:r w:rsidRPr="007616BC">
        <w:rPr>
          <w:rFonts w:ascii="Times New Roman" w:hAnsi="Times New Roman"/>
          <w:sz w:val="24"/>
          <w:szCs w:val="24"/>
        </w:rPr>
        <w:t xml:space="preserve">       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 xml:space="preserve">г.                            </w:t>
      </w:r>
      <w:r w:rsidR="00164490">
        <w:rPr>
          <w:rFonts w:ascii="Times New Roman" w:hAnsi="Times New Roman"/>
          <w:sz w:val="24"/>
          <w:szCs w:val="24"/>
        </w:rPr>
        <w:t xml:space="preserve">                 </w:t>
      </w:r>
      <w:r w:rsidRPr="007616BC">
        <w:rPr>
          <w:rFonts w:ascii="Times New Roman" w:hAnsi="Times New Roman"/>
          <w:sz w:val="24"/>
          <w:szCs w:val="24"/>
        </w:rPr>
        <w:t>Приказ №       от          201</w:t>
      </w:r>
      <w:r>
        <w:rPr>
          <w:rFonts w:ascii="Times New Roman" w:hAnsi="Times New Roman"/>
          <w:sz w:val="24"/>
          <w:szCs w:val="24"/>
        </w:rPr>
        <w:t>9</w:t>
      </w:r>
      <w:r w:rsidRPr="007616BC">
        <w:rPr>
          <w:rFonts w:ascii="Times New Roman" w:hAnsi="Times New Roman"/>
          <w:sz w:val="24"/>
          <w:szCs w:val="24"/>
        </w:rPr>
        <w:t>г.</w:t>
      </w:r>
    </w:p>
    <w:p w:rsidR="00AE57A3" w:rsidRDefault="00AE57A3" w:rsidP="00AE57A3">
      <w:pPr>
        <w:tabs>
          <w:tab w:val="left" w:pos="3483"/>
        </w:tabs>
        <w:rPr>
          <w:rFonts w:ascii="Times New Roman" w:hAnsi="Times New Roman"/>
          <w:b/>
          <w:sz w:val="24"/>
          <w:szCs w:val="24"/>
        </w:rPr>
      </w:pPr>
    </w:p>
    <w:p w:rsidR="00AE57A3" w:rsidRPr="007616BC" w:rsidRDefault="00AE57A3" w:rsidP="00AE57A3">
      <w:pPr>
        <w:rPr>
          <w:rFonts w:ascii="Times New Roman" w:hAnsi="Times New Roman"/>
          <w:sz w:val="24"/>
          <w:szCs w:val="24"/>
        </w:rPr>
      </w:pPr>
    </w:p>
    <w:p w:rsidR="00AE57A3" w:rsidRDefault="00AE57A3" w:rsidP="00AE57A3">
      <w:pPr>
        <w:rPr>
          <w:rFonts w:ascii="Times New Roman" w:hAnsi="Times New Roman"/>
          <w:sz w:val="24"/>
          <w:szCs w:val="24"/>
        </w:rPr>
      </w:pPr>
    </w:p>
    <w:p w:rsidR="00164490" w:rsidRDefault="00AE57A3" w:rsidP="00AE57A3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Поурочное планировани</w:t>
      </w:r>
    </w:p>
    <w:p w:rsidR="00AE57A3" w:rsidRDefault="00AE57A3" w:rsidP="00AE57A3">
      <w:pPr>
        <w:tabs>
          <w:tab w:val="left" w:pos="36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урока история  </w:t>
      </w:r>
      <w:r w:rsidR="00164490">
        <w:rPr>
          <w:rFonts w:ascii="Arial" w:eastAsia="Arial" w:hAnsi="Arial"/>
          <w:i/>
          <w:sz w:val="21"/>
        </w:rPr>
        <w:t xml:space="preserve">Древнего мира </w:t>
      </w:r>
    </w:p>
    <w:p w:rsidR="00AE57A3" w:rsidRPr="00A711FE" w:rsidRDefault="00AE57A3" w:rsidP="00AE57A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164490">
        <w:rPr>
          <w:rFonts w:ascii="Times New Roman" w:hAnsi="Times New Roman"/>
          <w:sz w:val="24"/>
          <w:szCs w:val="24"/>
        </w:rPr>
        <w:t xml:space="preserve"> 5</w:t>
      </w:r>
    </w:p>
    <w:p w:rsidR="00AE57A3" w:rsidRDefault="00AE57A3" w:rsidP="00AE57A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Джаловян Даниэл Игоревич </w:t>
      </w:r>
    </w:p>
    <w:p w:rsidR="00AE57A3" w:rsidRDefault="00AE57A3" w:rsidP="00AE57A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на 2019-2020 учебный год: всего часов: </w:t>
      </w:r>
      <w:r w:rsidR="00164490">
        <w:rPr>
          <w:rFonts w:ascii="Times New Roman" w:hAnsi="Times New Roman"/>
          <w:sz w:val="24"/>
          <w:szCs w:val="24"/>
        </w:rPr>
        <w:t>68</w:t>
      </w:r>
      <w:r w:rsidRPr="00A7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часов; в неделю: </w:t>
      </w:r>
      <w:r w:rsidR="00164490">
        <w:rPr>
          <w:rFonts w:ascii="Times New Roman" w:hAnsi="Times New Roman"/>
          <w:sz w:val="24"/>
          <w:szCs w:val="24"/>
        </w:rPr>
        <w:t>2</w:t>
      </w:r>
      <w:r w:rsidRPr="00A71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часа </w:t>
      </w:r>
    </w:p>
    <w:p w:rsidR="00AE57A3" w:rsidRDefault="00AE57A3" w:rsidP="00AE57A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Плановых контрольных работ-1   ; тестов- 1</w:t>
      </w:r>
    </w:p>
    <w:p w:rsidR="00AE57A3" w:rsidRDefault="00AE57A3" w:rsidP="00AE57A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контрольных работ- 2</w:t>
      </w:r>
    </w:p>
    <w:p w:rsidR="00AE57A3" w:rsidRDefault="00AE57A3" w:rsidP="00AE57A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составлено на основе  рабочей программы предметная линия учебников А.А.Вегасина- О.О.Сорока-Цюпа, 2-е издание, доработанное.</w:t>
      </w:r>
    </w:p>
    <w:p w:rsidR="00F35FBB" w:rsidRPr="00AE57A3" w:rsidRDefault="00AE57A3" w:rsidP="00AE57A3">
      <w:pPr>
        <w:tabs>
          <w:tab w:val="left" w:pos="36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Учебник-</w:t>
      </w:r>
      <w:r w:rsidRPr="00051691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>А</w:t>
      </w:r>
      <w:r w:rsidR="00164490">
        <w:rPr>
          <w:rFonts w:ascii="Arial" w:eastAsia="Arial" w:hAnsi="Arial"/>
          <w:b/>
          <w:sz w:val="21"/>
        </w:rPr>
        <w:t xml:space="preserve">.А.Вигасин, Г.И.Годер, И.С. Свенцицкая, </w:t>
      </w:r>
      <w:r>
        <w:rPr>
          <w:rFonts w:ascii="Times New Roman" w:hAnsi="Times New Roman"/>
          <w:sz w:val="24"/>
          <w:szCs w:val="24"/>
        </w:rPr>
        <w:t>Издательс</w:t>
      </w:r>
      <w:r w:rsidR="00164490">
        <w:rPr>
          <w:rFonts w:ascii="Times New Roman" w:hAnsi="Times New Roman"/>
          <w:sz w:val="24"/>
          <w:szCs w:val="24"/>
        </w:rPr>
        <w:t>кий дом "Просвещение" 2017 год.</w:t>
      </w:r>
    </w:p>
    <w:p w:rsidR="00AE57A3" w:rsidRDefault="00AE57A3"/>
    <w:p w:rsidR="00AE57A3" w:rsidRDefault="00AE57A3"/>
    <w:p w:rsidR="00AE57A3" w:rsidRDefault="00AE57A3"/>
    <w:tbl>
      <w:tblPr>
        <w:tblStyle w:val="a4"/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510"/>
        <w:gridCol w:w="1964"/>
        <w:gridCol w:w="828"/>
        <w:gridCol w:w="1712"/>
        <w:gridCol w:w="1249"/>
        <w:gridCol w:w="1708"/>
        <w:gridCol w:w="1674"/>
      </w:tblGrid>
      <w:tr w:rsidR="00AE57A3" w:rsidRPr="00AE57A3" w:rsidTr="00164490">
        <w:tc>
          <w:tcPr>
            <w:tcW w:w="510" w:type="dxa"/>
            <w:vMerge w:val="restart"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64" w:type="dxa"/>
            <w:vMerge w:val="restart"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828" w:type="dxa"/>
            <w:vMerge w:val="restart"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712" w:type="dxa"/>
            <w:vMerge w:val="restart"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Вид  урока</w:t>
            </w:r>
          </w:p>
        </w:tc>
        <w:tc>
          <w:tcPr>
            <w:tcW w:w="1249" w:type="dxa"/>
            <w:vMerge w:val="restart"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Вид  контроля </w:t>
            </w:r>
          </w:p>
        </w:tc>
        <w:tc>
          <w:tcPr>
            <w:tcW w:w="3382" w:type="dxa"/>
            <w:gridSpan w:val="2"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проведения урока</w:t>
            </w:r>
          </w:p>
        </w:tc>
      </w:tr>
      <w:tr w:rsidR="00AE57A3" w:rsidRPr="00AE57A3" w:rsidTr="00164490">
        <w:tc>
          <w:tcPr>
            <w:tcW w:w="510" w:type="dxa"/>
            <w:vMerge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9" w:type="dxa"/>
            <w:vMerge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Фактическая </w:t>
            </w:r>
          </w:p>
        </w:tc>
      </w:tr>
      <w:tr w:rsidR="00AE57A3" w:rsidRPr="00AE57A3" w:rsidTr="00164490">
        <w:trPr>
          <w:trHeight w:val="547"/>
        </w:trPr>
        <w:tc>
          <w:tcPr>
            <w:tcW w:w="9645" w:type="dxa"/>
            <w:gridSpan w:val="7"/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</w:rPr>
              <w:t>Введение (1 ч.)</w:t>
            </w:r>
          </w:p>
        </w:tc>
      </w:tr>
      <w:tr w:rsidR="00AE57A3" w:rsidRPr="00AE57A3" w:rsidTr="00164490">
        <w:tc>
          <w:tcPr>
            <w:tcW w:w="510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1 </w:t>
            </w:r>
          </w:p>
        </w:tc>
        <w:tc>
          <w:tcPr>
            <w:tcW w:w="196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Введение</w:t>
            </w:r>
          </w:p>
        </w:tc>
        <w:tc>
          <w:tcPr>
            <w:tcW w:w="82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Урок открытия новых знаний </w:t>
            </w:r>
          </w:p>
        </w:tc>
        <w:tc>
          <w:tcPr>
            <w:tcW w:w="1249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05.09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</w:rPr>
              <w:t xml:space="preserve">Раздел  </w:t>
            </w:r>
            <w:r w:rsidRPr="00AE57A3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AE57A3">
              <w:rPr>
                <w:rFonts w:ascii="Times New Roman" w:hAnsi="Times New Roman"/>
                <w:b/>
                <w:color w:val="000000" w:themeColor="text1"/>
              </w:rPr>
              <w:t xml:space="preserve"> Жизнь первобытных людей (7 часов)</w:t>
            </w:r>
          </w:p>
        </w:tc>
      </w:tr>
      <w:tr w:rsidR="00AE57A3" w:rsidRPr="00AE57A3" w:rsidTr="00164490">
        <w:tc>
          <w:tcPr>
            <w:tcW w:w="9645" w:type="dxa"/>
            <w:gridSpan w:val="7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                       Тема 1. Первобытные собиратели и охотники ( 3 ч.)</w:t>
            </w:r>
          </w:p>
        </w:tc>
      </w:tr>
      <w:tr w:rsidR="00AE57A3" w:rsidRPr="00AE57A3" w:rsidTr="00164490">
        <w:tc>
          <w:tcPr>
            <w:tcW w:w="510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6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Древнейшие люди</w:t>
            </w:r>
          </w:p>
        </w:tc>
        <w:tc>
          <w:tcPr>
            <w:tcW w:w="82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Урок изучения нового материала </w:t>
            </w:r>
          </w:p>
        </w:tc>
        <w:tc>
          <w:tcPr>
            <w:tcW w:w="1249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07.09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6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Родовые общины охотников и собирателей</w:t>
            </w:r>
          </w:p>
        </w:tc>
        <w:tc>
          <w:tcPr>
            <w:tcW w:w="82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12.09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96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Возникновение искусства и религиозных верований</w:t>
            </w:r>
          </w:p>
        </w:tc>
        <w:tc>
          <w:tcPr>
            <w:tcW w:w="82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14.09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135" w:type="dxa"/>
            <w:gridSpan w:val="6"/>
          </w:tcPr>
          <w:p w:rsidR="00AE57A3" w:rsidRPr="00AE57A3" w:rsidRDefault="00AE57A3" w:rsidP="00164490">
            <w:pPr>
              <w:tabs>
                <w:tab w:val="left" w:pos="3300"/>
              </w:tabs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               Тема 2. Первобытные земледельцы и скотоводы (3 часа)</w:t>
            </w:r>
          </w:p>
        </w:tc>
      </w:tr>
      <w:tr w:rsidR="00AE57A3" w:rsidRPr="00AE57A3" w:rsidTr="00164490">
        <w:tc>
          <w:tcPr>
            <w:tcW w:w="510" w:type="dxa"/>
            <w:tcBorders>
              <w:top w:val="nil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964" w:type="dxa"/>
            <w:tcBorders>
              <w:top w:val="nil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Возникновение земледелия и скотоводства</w:t>
            </w:r>
          </w:p>
        </w:tc>
        <w:tc>
          <w:tcPr>
            <w:tcW w:w="82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19.09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96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Появление неравенства и знати</w:t>
            </w:r>
          </w:p>
        </w:tc>
        <w:tc>
          <w:tcPr>
            <w:tcW w:w="82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21.09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96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Контрольная работа по теме : "Значение эпохи первобытности для человечества"</w:t>
            </w:r>
          </w:p>
        </w:tc>
        <w:tc>
          <w:tcPr>
            <w:tcW w:w="82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систематизации знаний</w:t>
            </w:r>
          </w:p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9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Тест 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26.09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3. Счёт лет в истории (1 час)</w:t>
            </w:r>
          </w:p>
        </w:tc>
      </w:tr>
      <w:tr w:rsidR="00AE57A3" w:rsidRPr="00AE57A3" w:rsidTr="00164490"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964" w:type="dxa"/>
            <w:tcBorders>
              <w:top w:val="nil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Измерение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времени по годам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nil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Урок изучения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нового материала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 xml:space="preserve">Устный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28.09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Раздел </w:t>
            </w:r>
            <w:r w:rsidRPr="00AE57A3">
              <w:rPr>
                <w:rFonts w:ascii="Times New Roman" w:hAnsi="Times New Roman"/>
                <w:b/>
                <w:color w:val="000000" w:themeColor="text1"/>
                <w:lang w:val="en-US"/>
              </w:rPr>
              <w:t>II</w:t>
            </w:r>
            <w:r w:rsidRPr="00AE57A3">
              <w:rPr>
                <w:rFonts w:ascii="Times New Roman" w:hAnsi="Times New Roman"/>
                <w:b/>
                <w:color w:val="000000" w:themeColor="text1"/>
              </w:rPr>
              <w:t xml:space="preserve"> ДРЕВНИЙ ВОСТОК ( 20ч.)</w:t>
            </w: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tabs>
                <w:tab w:val="left" w:pos="414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4. Древний Египет ( 8 часов)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Государство на берегах Нила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03.10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Как жили земледельцы и ремесленники в Египте.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05.10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Жизнь египетского вельможи.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10.10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Военные походы фараонов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12.10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Религия древних египтян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Искусство Древнего Египта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17.10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Письменность и знания древних египтян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19.10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Контрольная работа по теме : "Достижение древних египтян"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систематизации знаний</w:t>
            </w:r>
          </w:p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Тест 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24.10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tabs>
                <w:tab w:val="left" w:pos="372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5. Западная Азия в древности ( 7ч.)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Древнее Двуречье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26.10</w:t>
            </w: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Вавилонский царь Хаммурапи и его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законы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Урок изучения нового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Финикийские мореплаватели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Библейские сказания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Древнееврейское царство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Ассирийская держава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Персидская держава "царя царей"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6. Индия и Китай в древности  (5ч.)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Природа и  люди Древней Индии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Индийские касты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Чему учил китайский мудрец Конфуций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Первый властелин единого Китая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Контрольная работа по теме : "Вклад народов Древнего Востока в мировую историю и культуру"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систематизации знаний</w:t>
            </w:r>
          </w:p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тест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Раздел </w:t>
            </w:r>
            <w:r w:rsidRPr="00AE57A3">
              <w:rPr>
                <w:rFonts w:ascii="Times New Roman" w:hAnsi="Times New Roman"/>
                <w:b/>
                <w:color w:val="000000" w:themeColor="text1"/>
                <w:lang w:val="en-US"/>
              </w:rPr>
              <w:t>III</w:t>
            </w:r>
            <w:r w:rsidRPr="00AE57A3">
              <w:rPr>
                <w:rFonts w:ascii="Times New Roman" w:hAnsi="Times New Roman"/>
                <w:b/>
                <w:color w:val="000000" w:themeColor="text1"/>
              </w:rPr>
              <w:t>. ДРЕВНЯЯ ГРЕЦИЯ (21 Ч.)</w:t>
            </w: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7. Древнейшая Греция ( 5ч.)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29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Греки и критяне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  <w:tcBorders>
              <w:top w:val="nil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Микены и Троя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Поэма Гомера "Илиада"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Поэма Гомера "Одиссея"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Религия древних греков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8. Полисы Греции и их борьба с персидским нашествием ( 7ч.)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Земледельцы Аттики теряют землю и свободу.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Зарождение демократии в Афинах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Древняя Спарта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Греческие колонии на берегах Средиземного и Чёрного морей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Олимпийские игры в древности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39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Победа греков над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персами в Марафонской битве.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Урок изучения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 xml:space="preserve">Устный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40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Нашествие персидских войск на Элладу.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tabs>
                <w:tab w:val="left" w:pos="352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Тема 9. Возвышение Афин в  </w:t>
            </w:r>
            <w:r w:rsidRPr="00AE57A3">
              <w:rPr>
                <w:rFonts w:ascii="Times New Roman" w:hAnsi="Times New Roman"/>
                <w:color w:val="000000" w:themeColor="text1"/>
                <w:lang w:val="en-US"/>
              </w:rPr>
              <w:t>V</w:t>
            </w:r>
            <w:r w:rsidRPr="00AE57A3">
              <w:rPr>
                <w:rFonts w:ascii="Times New Roman" w:hAnsi="Times New Roman"/>
                <w:color w:val="000000" w:themeColor="text1"/>
              </w:rPr>
              <w:t xml:space="preserve">  в. до н.э. и расцвет демократии ( 5ч.)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 гаванях афинского порта Пирей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 городе богини Афины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 афинских школах и гимнасиях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 афинском театре.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Афинская демократия при Перикле.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tabs>
                <w:tab w:val="left" w:pos="376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Тема 10. Македонские завоевания в  </w:t>
            </w:r>
            <w:r w:rsidRPr="00AE57A3">
              <w:rPr>
                <w:rFonts w:ascii="Times New Roman" w:hAnsi="Times New Roman"/>
                <w:color w:val="000000" w:themeColor="text1"/>
                <w:lang w:val="en-US"/>
              </w:rPr>
              <w:t>IV</w:t>
            </w:r>
            <w:r w:rsidRPr="00AE57A3">
              <w:rPr>
                <w:rFonts w:ascii="Times New Roman" w:hAnsi="Times New Roman"/>
                <w:color w:val="000000" w:themeColor="text1"/>
              </w:rPr>
              <w:t xml:space="preserve"> в. до н.э. (4 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Города Эллады подчиняются Македонии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Поход Александра Македонского на Восток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 Александрии Египетской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49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Контрольная работа на тему: "Вклад древних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эллинов в мировую культуру"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систематизации знаний</w:t>
            </w:r>
          </w:p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тест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Раздел  </w:t>
            </w:r>
            <w:r w:rsidRPr="00AE57A3">
              <w:rPr>
                <w:rFonts w:ascii="Times New Roman" w:hAnsi="Times New Roman"/>
                <w:b/>
                <w:color w:val="000000" w:themeColor="text1"/>
                <w:lang w:val="en-US"/>
              </w:rPr>
              <w:t>IV</w:t>
            </w:r>
            <w:r w:rsidRPr="00AE57A3">
              <w:rPr>
                <w:rFonts w:ascii="Times New Roman" w:hAnsi="Times New Roman"/>
                <w:b/>
                <w:color w:val="000000" w:themeColor="text1"/>
              </w:rPr>
              <w:t xml:space="preserve"> Древний Рим (17 ч)</w:t>
            </w: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tabs>
                <w:tab w:val="left" w:pos="403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11. Рим: от его возникновения до установления господства над Италией (3ч)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Древнейший Рим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Завоевание Римом Италии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Устройство Римской республики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12. Рим - сильнейшая держава Средиземноморья.(3ч)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Вторая война Рима с Карфагеном.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Установление господства Рима во всем Средиземноморье.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Рабство в Древнем Риме.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tabs>
                <w:tab w:val="left" w:pos="3375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13. Гражданские войны  в Риме.  (4 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Земельный закон братьев Гракхов.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57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Восстание Спартака.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Единовластие Цезаря.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Установление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империи.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Урок изучения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 xml:space="preserve">Устный </w:t>
            </w: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lastRenderedPageBreak/>
              <w:t>Тема 14. Римская империя в первые века нашей эры ( 5 ч)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60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Соседи Римской империи.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61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 Риме при императоре Нероне.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62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Первые христиане и их учение.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Расцвет империи. «Вечный город» и его жители.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64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Вечный город и его жители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Тема 15. Разгром Рима германцами и падение Западной Римской Империи (2ч.)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Римская империя про Константине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nil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  <w:tcBorders>
              <w:top w:val="nil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Взятия Рима варварами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изучения нового материала</w:t>
            </w: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Устный контроль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E57A3" w:rsidRPr="00AE57A3" w:rsidTr="00164490">
        <w:tc>
          <w:tcPr>
            <w:tcW w:w="96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b/>
                <w:color w:val="000000" w:themeColor="text1"/>
              </w:rPr>
              <w:t>Итоговое повторение (2 ч.)</w:t>
            </w:r>
          </w:p>
        </w:tc>
      </w:tr>
      <w:tr w:rsidR="00AE57A3" w:rsidRPr="00AE57A3" w:rsidTr="00164490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67-68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Повторительно-обобщающий урок по курсу "История Древнего мира".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>Урок систематизации знаний</w:t>
            </w:r>
          </w:p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49" w:type="dxa"/>
            <w:tcBorders>
              <w:top w:val="single" w:sz="4" w:space="0" w:color="auto"/>
              <w:bottom w:val="single" w:sz="4" w:space="0" w:color="auto"/>
            </w:tcBorders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  <w:r w:rsidRPr="00AE57A3">
              <w:rPr>
                <w:rFonts w:ascii="Times New Roman" w:hAnsi="Times New Roman"/>
                <w:color w:val="000000" w:themeColor="text1"/>
              </w:rPr>
              <w:t xml:space="preserve">Тест </w:t>
            </w:r>
          </w:p>
        </w:tc>
        <w:tc>
          <w:tcPr>
            <w:tcW w:w="1708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674" w:type="dxa"/>
          </w:tcPr>
          <w:p w:rsidR="00AE57A3" w:rsidRPr="00AE57A3" w:rsidRDefault="00AE57A3" w:rsidP="00164490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AE57A3" w:rsidRDefault="00AE57A3"/>
    <w:p w:rsidR="00AE57A3" w:rsidRDefault="00AE57A3"/>
    <w:p w:rsidR="00AE57A3" w:rsidRDefault="00AE57A3"/>
    <w:p w:rsidR="00AE57A3" w:rsidRDefault="00AE57A3"/>
    <w:p w:rsidR="00AE57A3" w:rsidRDefault="00AE57A3"/>
    <w:p w:rsidR="00AE57A3" w:rsidRDefault="00AE57A3"/>
    <w:p w:rsidR="00AE57A3" w:rsidRDefault="00AE57A3"/>
    <w:p w:rsidR="00AE57A3" w:rsidRDefault="00AE57A3"/>
    <w:p w:rsidR="00AE57A3" w:rsidRDefault="00AE57A3"/>
    <w:p w:rsidR="00AE57A3" w:rsidRDefault="00AE57A3"/>
    <w:p w:rsidR="00AE57A3" w:rsidRDefault="00AE57A3"/>
    <w:p w:rsidR="00AE57A3" w:rsidRPr="00AE57A3" w:rsidRDefault="00AE57A3" w:rsidP="00AE57A3">
      <w:pPr>
        <w:rPr>
          <w:color w:val="000000" w:themeColor="text1"/>
        </w:rPr>
      </w:pPr>
    </w:p>
    <w:p w:rsidR="00AE57A3" w:rsidRPr="00AE57A3" w:rsidRDefault="00AE57A3" w:rsidP="00AE57A3">
      <w:pPr>
        <w:jc w:val="center"/>
        <w:rPr>
          <w:b/>
          <w:color w:val="000000" w:themeColor="text1"/>
        </w:rPr>
      </w:pPr>
    </w:p>
    <w:p w:rsidR="00AE57A3" w:rsidRPr="00AE57A3" w:rsidRDefault="00AE57A3" w:rsidP="00AE57A3">
      <w:pPr>
        <w:jc w:val="center"/>
        <w:rPr>
          <w:b/>
          <w:color w:val="000000" w:themeColor="text1"/>
        </w:rPr>
      </w:pPr>
    </w:p>
    <w:p w:rsidR="00AE57A3" w:rsidRDefault="00AE57A3"/>
    <w:sectPr w:rsidR="00AE57A3" w:rsidSect="00AE57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DDC"/>
    <w:multiLevelType w:val="hybridMultilevel"/>
    <w:tmpl w:val="3CACFB26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9613B"/>
    <w:multiLevelType w:val="hybridMultilevel"/>
    <w:tmpl w:val="2BC696DE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710D08"/>
    <w:multiLevelType w:val="hybridMultilevel"/>
    <w:tmpl w:val="579A09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B3C24"/>
    <w:multiLevelType w:val="hybridMultilevel"/>
    <w:tmpl w:val="AECAF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2D008EC">
      <w:start w:val="8"/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D41A1"/>
    <w:multiLevelType w:val="hybridMultilevel"/>
    <w:tmpl w:val="DA0CB232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24CAF"/>
    <w:multiLevelType w:val="hybridMultilevel"/>
    <w:tmpl w:val="1908BAC0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ED5673"/>
    <w:multiLevelType w:val="hybridMultilevel"/>
    <w:tmpl w:val="828257AC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B76D52"/>
    <w:multiLevelType w:val="hybridMultilevel"/>
    <w:tmpl w:val="5018144E"/>
    <w:lvl w:ilvl="0" w:tplc="AD9CA9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C85375"/>
    <w:multiLevelType w:val="hybridMultilevel"/>
    <w:tmpl w:val="E12C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7A3"/>
    <w:rsid w:val="00164490"/>
    <w:rsid w:val="00A85E26"/>
    <w:rsid w:val="00AE57A3"/>
    <w:rsid w:val="00F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708BE-7206-4937-99F7-6B3E47B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E57A3"/>
    <w:rPr>
      <w:b/>
      <w:bCs/>
    </w:rPr>
  </w:style>
  <w:style w:type="table" w:styleId="a4">
    <w:name w:val="Table Grid"/>
    <w:basedOn w:val="a1"/>
    <w:uiPriority w:val="59"/>
    <w:rsid w:val="00AE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4490"/>
    <w:pPr>
      <w:ind w:left="720"/>
      <w:contextualSpacing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2020-01-09T05:05:00Z</dcterms:created>
  <dcterms:modified xsi:type="dcterms:W3CDTF">2020-01-10T10:11:00Z</dcterms:modified>
</cp:coreProperties>
</file>