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510"/>
        <w:gridCol w:w="5812"/>
      </w:tblGrid>
      <w:tr w:rsidR="003F5C82" w:rsidTr="00333F20">
        <w:tc>
          <w:tcPr>
            <w:tcW w:w="3510" w:type="dxa"/>
          </w:tcPr>
          <w:p w:rsidR="003F5C82" w:rsidRPr="003F5C82" w:rsidRDefault="003F5C82" w:rsidP="003F5C82">
            <w:pPr>
              <w:tabs>
                <w:tab w:val="left" w:pos="6870"/>
              </w:tabs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«СОГЛАСОВАНО»  </w:t>
            </w:r>
          </w:p>
          <w:p w:rsidR="003F5C82" w:rsidRDefault="003F5C82" w:rsidP="003F5C82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82" w:rsidRPr="003F5C82" w:rsidRDefault="003F5C82" w:rsidP="003F5C82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C82">
              <w:rPr>
                <w:rFonts w:ascii="Times New Roman" w:hAnsi="Times New Roman" w:cs="Times New Roman"/>
                <w:sz w:val="24"/>
                <w:szCs w:val="24"/>
              </w:rPr>
              <w:t>председатель    ППО</w:t>
            </w:r>
          </w:p>
          <w:p w:rsidR="003F5C82" w:rsidRPr="003F5C82" w:rsidRDefault="003F5C82" w:rsidP="003F5C82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C82">
              <w:rPr>
                <w:rFonts w:ascii="Times New Roman" w:hAnsi="Times New Roman" w:cs="Times New Roman"/>
                <w:sz w:val="24"/>
                <w:szCs w:val="24"/>
              </w:rPr>
              <w:t xml:space="preserve"> МБОУ «Ильинская СОШ » </w:t>
            </w:r>
          </w:p>
          <w:p w:rsidR="003F5C82" w:rsidRPr="003F5C82" w:rsidRDefault="003F5C82" w:rsidP="003F5C82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82" w:rsidRDefault="003F5C82" w:rsidP="003F5C82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82" w:rsidRPr="003F5C82" w:rsidRDefault="003F5C82" w:rsidP="003F5C82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C82">
              <w:rPr>
                <w:rFonts w:ascii="Times New Roman" w:hAnsi="Times New Roman" w:cs="Times New Roman"/>
                <w:sz w:val="24"/>
                <w:szCs w:val="24"/>
              </w:rPr>
              <w:t>__________Т.В.Толмачева</w:t>
            </w:r>
            <w:proofErr w:type="spellEnd"/>
            <w:r w:rsidRPr="003F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3F5C82" w:rsidRPr="003F5C82" w:rsidRDefault="003F5C82" w:rsidP="003F5C82">
            <w:pPr>
              <w:tabs>
                <w:tab w:val="left" w:pos="6870"/>
              </w:tabs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C82">
              <w:rPr>
                <w:rFonts w:ascii="Times New Roman" w:hAnsi="Times New Roman" w:cs="Times New Roman"/>
                <w:b/>
                <w:sz w:val="24"/>
                <w:szCs w:val="24"/>
              </w:rPr>
              <w:t>«ПРИНЯТО»                                «УТВЕРЖДАЮ»</w:t>
            </w:r>
          </w:p>
          <w:p w:rsidR="003F5C82" w:rsidRDefault="003F5C82" w:rsidP="003F5C82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82" w:rsidRPr="003F5C82" w:rsidRDefault="003F5C82" w:rsidP="003F5C82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C8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3F5C82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  <w:r w:rsidRPr="003F5C82">
              <w:rPr>
                <w:rFonts w:ascii="Times New Roman" w:hAnsi="Times New Roman" w:cs="Times New Roman"/>
                <w:sz w:val="24"/>
                <w:szCs w:val="24"/>
              </w:rPr>
              <w:t xml:space="preserve">         приказ по ОУ №___</w:t>
            </w:r>
          </w:p>
          <w:p w:rsidR="003F5C82" w:rsidRPr="003F5C82" w:rsidRDefault="003F5C82" w:rsidP="003F5C82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C82">
              <w:rPr>
                <w:rFonts w:ascii="Times New Roman" w:hAnsi="Times New Roman" w:cs="Times New Roman"/>
                <w:sz w:val="24"/>
                <w:szCs w:val="24"/>
              </w:rPr>
              <w:t xml:space="preserve"> Совета  №                                     от «__»______20__г.</w:t>
            </w:r>
          </w:p>
          <w:p w:rsidR="003F5C82" w:rsidRPr="003F5C82" w:rsidRDefault="003F5C82" w:rsidP="003F5C82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C82">
              <w:rPr>
                <w:rFonts w:ascii="Times New Roman" w:hAnsi="Times New Roman" w:cs="Times New Roman"/>
                <w:sz w:val="24"/>
                <w:szCs w:val="24"/>
              </w:rPr>
              <w:t xml:space="preserve"> от «__»_______20__г.                 Директор  МБОУ</w:t>
            </w:r>
          </w:p>
          <w:p w:rsidR="003F5C82" w:rsidRPr="003F5C82" w:rsidRDefault="003F5C82" w:rsidP="003F5C82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C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«Ильинская СОШ » </w:t>
            </w:r>
          </w:p>
          <w:p w:rsidR="003F5C82" w:rsidRPr="003F5C82" w:rsidRDefault="003F5C82" w:rsidP="003F5C82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C82">
              <w:rPr>
                <w:rFonts w:ascii="Times New Roman" w:hAnsi="Times New Roman" w:cs="Times New Roman"/>
                <w:sz w:val="24"/>
                <w:szCs w:val="24"/>
              </w:rPr>
              <w:t>                                                        _______ Е.В.Шутова </w:t>
            </w:r>
          </w:p>
        </w:tc>
      </w:tr>
    </w:tbl>
    <w:p w:rsidR="003F5C82" w:rsidRDefault="003F5C82" w:rsidP="003F5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5AB" w:rsidRPr="003F5C82" w:rsidRDefault="002065AB" w:rsidP="003F5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C82">
        <w:rPr>
          <w:rFonts w:ascii="Times New Roman" w:hAnsi="Times New Roman" w:cs="Times New Roman"/>
          <w:b/>
          <w:sz w:val="28"/>
          <w:szCs w:val="28"/>
          <w:u w:val="single"/>
        </w:rPr>
        <w:t>ПОЛОЖЕНИЕ</w:t>
      </w:r>
    </w:p>
    <w:p w:rsidR="002065AB" w:rsidRPr="003F5C82" w:rsidRDefault="002065AB" w:rsidP="00206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C82">
        <w:rPr>
          <w:rFonts w:ascii="Times New Roman" w:hAnsi="Times New Roman" w:cs="Times New Roman"/>
          <w:b/>
          <w:sz w:val="28"/>
          <w:szCs w:val="28"/>
          <w:u w:val="single"/>
        </w:rPr>
        <w:t>о порядке организации, посещении и проведении</w:t>
      </w:r>
    </w:p>
    <w:p w:rsidR="002065AB" w:rsidRPr="003F5C82" w:rsidRDefault="002065AB" w:rsidP="00206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C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внеурочных мероприятий,  не предусмотренных учебным планом</w:t>
      </w:r>
    </w:p>
    <w:p w:rsidR="002065AB" w:rsidRDefault="002065AB" w:rsidP="002065AB"/>
    <w:p w:rsidR="002065AB" w:rsidRPr="002065AB" w:rsidRDefault="002065AB" w:rsidP="002065A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5AB">
        <w:rPr>
          <w:rFonts w:ascii="Times New Roman" w:hAnsi="Times New Roman" w:cs="Times New Roman"/>
          <w:b/>
          <w:sz w:val="24"/>
          <w:szCs w:val="24"/>
          <w:u w:val="single"/>
        </w:rPr>
        <w:t>Общие положения</w:t>
      </w:r>
    </w:p>
    <w:p w:rsid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 xml:space="preserve"> 1.1. Настоящий порядок устанавливает правила посещения обучающимися по своему выбору мероприятий, проводимых в </w:t>
      </w:r>
      <w:r>
        <w:rPr>
          <w:rFonts w:ascii="Times New Roman" w:hAnsi="Times New Roman" w:cs="Times New Roman"/>
          <w:sz w:val="24"/>
          <w:szCs w:val="24"/>
        </w:rPr>
        <w:t>МБОУ «Ильинская СОШ»</w:t>
      </w:r>
      <w:r w:rsidRPr="002065AB">
        <w:rPr>
          <w:rFonts w:ascii="Times New Roman" w:hAnsi="Times New Roman" w:cs="Times New Roman"/>
          <w:sz w:val="24"/>
          <w:szCs w:val="24"/>
        </w:rPr>
        <w:t xml:space="preserve"> и не предусмотренных учебным планом (интеллектуальные игры, игры по станциям, о</w:t>
      </w:r>
      <w:r>
        <w:rPr>
          <w:rFonts w:ascii="Times New Roman" w:hAnsi="Times New Roman" w:cs="Times New Roman"/>
          <w:sz w:val="24"/>
          <w:szCs w:val="24"/>
        </w:rPr>
        <w:t>бщешкольные балы, дискотеки, ве</w:t>
      </w:r>
      <w:r w:rsidRPr="002065AB">
        <w:rPr>
          <w:rFonts w:ascii="Times New Roman" w:hAnsi="Times New Roman" w:cs="Times New Roman"/>
          <w:sz w:val="24"/>
          <w:szCs w:val="24"/>
        </w:rPr>
        <w:t xml:space="preserve">чера, утренники, праздники, творческие конкурсы, спортивные </w:t>
      </w:r>
      <w:r>
        <w:rPr>
          <w:rFonts w:ascii="Times New Roman" w:hAnsi="Times New Roman" w:cs="Times New Roman"/>
          <w:sz w:val="24"/>
          <w:szCs w:val="24"/>
        </w:rPr>
        <w:t>соревнования).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5AB">
        <w:rPr>
          <w:rFonts w:ascii="Times New Roman" w:hAnsi="Times New Roman" w:cs="Times New Roman"/>
          <w:sz w:val="24"/>
          <w:szCs w:val="24"/>
        </w:rPr>
        <w:t xml:space="preserve">1.2. В соответствии с пунктом 4 статьи 34 Федерального закона от 29.12.2012 № 273-ФЗ «Об образовании в Российской Федерации» обучающиеся имеют право на посещение  мероприятий, которые проводятся в школе, осуществляющей </w:t>
      </w:r>
      <w:proofErr w:type="gramStart"/>
      <w:r w:rsidRPr="002065AB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20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5AB">
        <w:rPr>
          <w:rFonts w:ascii="Times New Roman" w:hAnsi="Times New Roman" w:cs="Times New Roman"/>
          <w:sz w:val="24"/>
          <w:szCs w:val="24"/>
        </w:rPr>
        <w:t>деятель-ность</w:t>
      </w:r>
      <w:proofErr w:type="spellEnd"/>
      <w:r w:rsidRPr="002065AB">
        <w:rPr>
          <w:rFonts w:ascii="Times New Roman" w:hAnsi="Times New Roman" w:cs="Times New Roman"/>
          <w:sz w:val="24"/>
          <w:szCs w:val="24"/>
        </w:rPr>
        <w:t xml:space="preserve">, и не предусмотрены учебным планом, в порядке, установленном локальными </w:t>
      </w:r>
      <w:proofErr w:type="spellStart"/>
      <w:r w:rsidRPr="002065AB">
        <w:rPr>
          <w:rFonts w:ascii="Times New Roman" w:hAnsi="Times New Roman" w:cs="Times New Roman"/>
          <w:sz w:val="24"/>
          <w:szCs w:val="24"/>
        </w:rPr>
        <w:t>нор-мативными</w:t>
      </w:r>
      <w:proofErr w:type="spellEnd"/>
      <w:r w:rsidRPr="002065AB">
        <w:rPr>
          <w:rFonts w:ascii="Times New Roman" w:hAnsi="Times New Roman" w:cs="Times New Roman"/>
          <w:sz w:val="24"/>
          <w:szCs w:val="24"/>
        </w:rPr>
        <w:t xml:space="preserve"> актами.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5AB">
        <w:rPr>
          <w:rFonts w:ascii="Times New Roman" w:hAnsi="Times New Roman" w:cs="Times New Roman"/>
          <w:sz w:val="24"/>
          <w:szCs w:val="24"/>
        </w:rPr>
        <w:t xml:space="preserve">1.3. Данное Положение призвано урегулировать возникшие вопросы, связанные с </w:t>
      </w:r>
      <w:proofErr w:type="gramStart"/>
      <w:r w:rsidRPr="002065AB">
        <w:rPr>
          <w:rFonts w:ascii="Times New Roman" w:hAnsi="Times New Roman" w:cs="Times New Roman"/>
          <w:sz w:val="24"/>
          <w:szCs w:val="24"/>
        </w:rPr>
        <w:t>про-ведением</w:t>
      </w:r>
      <w:proofErr w:type="gramEnd"/>
      <w:r w:rsidRPr="002065AB">
        <w:rPr>
          <w:rFonts w:ascii="Times New Roman" w:hAnsi="Times New Roman" w:cs="Times New Roman"/>
          <w:sz w:val="24"/>
          <w:szCs w:val="24"/>
        </w:rPr>
        <w:t xml:space="preserve"> внеурочных мероприятий, не предусмотренных учебным планом, включая их планирование, подготовку, проведение, оценку результатов.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5AB" w:rsidRDefault="002065AB" w:rsidP="002065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5AB">
        <w:rPr>
          <w:rFonts w:ascii="Times New Roman" w:hAnsi="Times New Roman" w:cs="Times New Roman"/>
          <w:b/>
          <w:sz w:val="24"/>
          <w:szCs w:val="24"/>
          <w:u w:val="single"/>
        </w:rPr>
        <w:t>2. Планирование внеурочных мероприятий</w:t>
      </w:r>
    </w:p>
    <w:p w:rsidR="002065AB" w:rsidRPr="002065AB" w:rsidRDefault="002065AB" w:rsidP="002065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5AB">
        <w:rPr>
          <w:rFonts w:ascii="Times New Roman" w:hAnsi="Times New Roman" w:cs="Times New Roman"/>
          <w:sz w:val="24"/>
          <w:szCs w:val="24"/>
        </w:rPr>
        <w:t>2.1. План по внеурочным мероприятиям школы составляется на год. исполнителе</w:t>
      </w:r>
      <w:r>
        <w:rPr>
          <w:rFonts w:ascii="Times New Roman" w:hAnsi="Times New Roman" w:cs="Times New Roman"/>
          <w:sz w:val="24"/>
          <w:szCs w:val="24"/>
        </w:rPr>
        <w:t>м яв</w:t>
      </w:r>
      <w:r w:rsidRPr="002065AB">
        <w:rPr>
          <w:rFonts w:ascii="Times New Roman" w:hAnsi="Times New Roman" w:cs="Times New Roman"/>
          <w:sz w:val="24"/>
          <w:szCs w:val="24"/>
        </w:rPr>
        <w:t>ляются заместителем директора школы по воспитательно</w:t>
      </w:r>
      <w:r>
        <w:rPr>
          <w:rFonts w:ascii="Times New Roman" w:hAnsi="Times New Roman" w:cs="Times New Roman"/>
          <w:sz w:val="24"/>
          <w:szCs w:val="24"/>
        </w:rPr>
        <w:t>й работе с участием классных ру</w:t>
      </w:r>
      <w:r w:rsidRPr="002065AB">
        <w:rPr>
          <w:rFonts w:ascii="Times New Roman" w:hAnsi="Times New Roman" w:cs="Times New Roman"/>
          <w:sz w:val="24"/>
          <w:szCs w:val="24"/>
        </w:rPr>
        <w:t xml:space="preserve">ководителей, руководителя методических объединений </w:t>
      </w:r>
      <w:r>
        <w:rPr>
          <w:rFonts w:ascii="Times New Roman" w:hAnsi="Times New Roman" w:cs="Times New Roman"/>
          <w:sz w:val="24"/>
          <w:szCs w:val="24"/>
        </w:rPr>
        <w:t>классных руководителей, обсужда</w:t>
      </w:r>
      <w:r w:rsidRPr="002065AB">
        <w:rPr>
          <w:rFonts w:ascii="Times New Roman" w:hAnsi="Times New Roman" w:cs="Times New Roman"/>
          <w:sz w:val="24"/>
          <w:szCs w:val="24"/>
        </w:rPr>
        <w:t>ется на педсовете школы, после чего представляется директору на утверждение.</w:t>
      </w:r>
    </w:p>
    <w:p w:rsid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5AB">
        <w:rPr>
          <w:rFonts w:ascii="Times New Roman" w:hAnsi="Times New Roman" w:cs="Times New Roman"/>
          <w:sz w:val="24"/>
          <w:szCs w:val="24"/>
        </w:rPr>
        <w:t>2.2. При включении в план общешкольных внеуро</w:t>
      </w:r>
      <w:r>
        <w:rPr>
          <w:rFonts w:ascii="Times New Roman" w:hAnsi="Times New Roman" w:cs="Times New Roman"/>
          <w:sz w:val="24"/>
          <w:szCs w:val="24"/>
        </w:rPr>
        <w:t>чных мероприятий конкретного ме</w:t>
      </w:r>
      <w:r w:rsidRPr="002065AB">
        <w:rPr>
          <w:rFonts w:ascii="Times New Roman" w:hAnsi="Times New Roman" w:cs="Times New Roman"/>
          <w:sz w:val="24"/>
          <w:szCs w:val="24"/>
        </w:rPr>
        <w:t>роприятия, а также после его проведения, анализируя и</w:t>
      </w:r>
      <w:r>
        <w:rPr>
          <w:rFonts w:ascii="Times New Roman" w:hAnsi="Times New Roman" w:cs="Times New Roman"/>
          <w:sz w:val="24"/>
          <w:szCs w:val="24"/>
        </w:rPr>
        <w:t xml:space="preserve"> оценивая это мероприятие, необ</w:t>
      </w:r>
      <w:r w:rsidRPr="002065AB">
        <w:rPr>
          <w:rFonts w:ascii="Times New Roman" w:hAnsi="Times New Roman" w:cs="Times New Roman"/>
          <w:sz w:val="24"/>
          <w:szCs w:val="24"/>
        </w:rPr>
        <w:t>ходимо исх</w:t>
      </w:r>
      <w:r>
        <w:rPr>
          <w:rFonts w:ascii="Times New Roman" w:hAnsi="Times New Roman" w:cs="Times New Roman"/>
          <w:sz w:val="24"/>
          <w:szCs w:val="24"/>
        </w:rPr>
        <w:t>одить из следующих показателей: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065AB">
        <w:rPr>
          <w:rFonts w:ascii="Times New Roman" w:hAnsi="Times New Roman" w:cs="Times New Roman"/>
          <w:sz w:val="24"/>
          <w:szCs w:val="24"/>
        </w:rPr>
        <w:t xml:space="preserve"> </w:t>
      </w:r>
      <w:r w:rsidRPr="002065AB">
        <w:rPr>
          <w:rFonts w:ascii="Times New Roman" w:hAnsi="Times New Roman" w:cs="Times New Roman"/>
          <w:sz w:val="24"/>
          <w:szCs w:val="24"/>
          <w:u w:val="single"/>
        </w:rPr>
        <w:t>целесообразность, определяемая: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>а) местом в системе воспитательной работы;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>б) соответствием поставленных задач конкретным особенностям класса.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065AB">
        <w:rPr>
          <w:rFonts w:ascii="Times New Roman" w:hAnsi="Times New Roman" w:cs="Times New Roman"/>
          <w:sz w:val="24"/>
          <w:szCs w:val="24"/>
        </w:rPr>
        <w:t xml:space="preserve"> </w:t>
      </w:r>
      <w:r w:rsidRPr="002065AB">
        <w:rPr>
          <w:rFonts w:ascii="Times New Roman" w:hAnsi="Times New Roman" w:cs="Times New Roman"/>
          <w:sz w:val="24"/>
          <w:szCs w:val="24"/>
          <w:u w:val="single"/>
        </w:rPr>
        <w:t>отношение учащихся, определяемое: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>а) степенью их участия в подготовке и проведении мероприятия;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>б) их активностью;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>в) самостоятельностью.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5AB">
        <w:rPr>
          <w:rFonts w:ascii="Times New Roman" w:hAnsi="Times New Roman" w:cs="Times New Roman"/>
          <w:sz w:val="24"/>
          <w:szCs w:val="24"/>
          <w:u w:val="single"/>
        </w:rPr>
        <w:t>качество организации мероприятия, определяемое: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>а) идейно-политическим, нравственным и организационным уровнем;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>б) формами и методами проведения мероприятия;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>в) ролью педагога (педагогов) и классных руководителей.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065AB">
        <w:rPr>
          <w:rFonts w:ascii="Times New Roman" w:hAnsi="Times New Roman" w:cs="Times New Roman"/>
          <w:sz w:val="24"/>
          <w:szCs w:val="24"/>
          <w:u w:val="single"/>
        </w:rPr>
        <w:t>моралью взрослых и детей, определяемой: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>а) оценкой роли взрослых;</w:t>
      </w:r>
    </w:p>
    <w:p w:rsid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оценкой роли учащихся.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 xml:space="preserve"> 2.3. Директор школы вносит план мероприятий в годовой план и корректирует его.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5AB" w:rsidRDefault="002065AB" w:rsidP="002065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5AB">
        <w:rPr>
          <w:rFonts w:ascii="Times New Roman" w:hAnsi="Times New Roman" w:cs="Times New Roman"/>
          <w:b/>
          <w:sz w:val="24"/>
          <w:szCs w:val="24"/>
          <w:u w:val="single"/>
        </w:rPr>
        <w:t>3. Правила проведения мероприятий</w:t>
      </w:r>
    </w:p>
    <w:p w:rsidR="002065AB" w:rsidRPr="002065AB" w:rsidRDefault="002065AB" w:rsidP="002065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 xml:space="preserve">3.1. В течение учебного года планы внеклассных мероприятий классных коллективов и школы могут корректироваться в зависимости от сложившейся обстановки. 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>Проведение мероприятий, не включенных в обще</w:t>
      </w:r>
      <w:r>
        <w:rPr>
          <w:rFonts w:ascii="Times New Roman" w:hAnsi="Times New Roman" w:cs="Times New Roman"/>
          <w:sz w:val="24"/>
          <w:szCs w:val="24"/>
        </w:rPr>
        <w:t>школьный план работы, предусмат</w:t>
      </w:r>
      <w:r w:rsidRPr="002065AB">
        <w:rPr>
          <w:rFonts w:ascii="Times New Roman" w:hAnsi="Times New Roman" w:cs="Times New Roman"/>
          <w:sz w:val="24"/>
          <w:szCs w:val="24"/>
        </w:rPr>
        <w:t>ривает обязательное уведомление заместителей директора о проведении мероприятия, не менее чем за три учебных дня предшествующих дню пр</w:t>
      </w:r>
      <w:r>
        <w:rPr>
          <w:rFonts w:ascii="Times New Roman" w:hAnsi="Times New Roman" w:cs="Times New Roman"/>
          <w:sz w:val="24"/>
          <w:szCs w:val="24"/>
        </w:rPr>
        <w:t>оведения мероприятия. В проведе</w:t>
      </w:r>
      <w:r w:rsidRPr="002065AB">
        <w:rPr>
          <w:rFonts w:ascii="Times New Roman" w:hAnsi="Times New Roman" w:cs="Times New Roman"/>
          <w:sz w:val="24"/>
          <w:szCs w:val="24"/>
        </w:rPr>
        <w:t xml:space="preserve">нии мероприятия может быть отказано в случае проведения в этот день мероприятий, предусмотренных общешкольным планом мероприятий. </w:t>
      </w:r>
    </w:p>
    <w:p w:rsid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 xml:space="preserve">3.2. При проведении общешкольного мероприятия </w:t>
      </w:r>
      <w:r>
        <w:rPr>
          <w:rFonts w:ascii="Times New Roman" w:hAnsi="Times New Roman" w:cs="Times New Roman"/>
          <w:sz w:val="24"/>
          <w:szCs w:val="24"/>
        </w:rPr>
        <w:t>участники образовательного учре</w:t>
      </w:r>
      <w:r w:rsidRPr="002065AB">
        <w:rPr>
          <w:rFonts w:ascii="Times New Roman" w:hAnsi="Times New Roman" w:cs="Times New Roman"/>
          <w:sz w:val="24"/>
          <w:szCs w:val="24"/>
        </w:rPr>
        <w:t>ждения должны быть извещены о проведении данного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администрацией шко</w:t>
      </w:r>
      <w:r w:rsidRPr="002065AB">
        <w:rPr>
          <w:rFonts w:ascii="Times New Roman" w:hAnsi="Times New Roman" w:cs="Times New Roman"/>
          <w:sz w:val="24"/>
          <w:szCs w:val="24"/>
        </w:rPr>
        <w:t xml:space="preserve">лы не позднее, чем за две недели до </w:t>
      </w:r>
      <w:r>
        <w:rPr>
          <w:rFonts w:ascii="Times New Roman" w:hAnsi="Times New Roman" w:cs="Times New Roman"/>
          <w:sz w:val="24"/>
          <w:szCs w:val="24"/>
        </w:rPr>
        <w:t xml:space="preserve">начала проведения мероприятия. 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 xml:space="preserve"> 3.3. При проведении внеклассного мероприятия классный руководитель не должен оставлять детей без внимания. Классный руководитель не</w:t>
      </w:r>
      <w:r w:rsidR="00C671B9">
        <w:rPr>
          <w:rFonts w:ascii="Times New Roman" w:hAnsi="Times New Roman" w:cs="Times New Roman"/>
          <w:sz w:val="24"/>
          <w:szCs w:val="24"/>
        </w:rPr>
        <w:t>сет ответственность за подготов</w:t>
      </w:r>
      <w:r w:rsidRPr="002065AB">
        <w:rPr>
          <w:rFonts w:ascii="Times New Roman" w:hAnsi="Times New Roman" w:cs="Times New Roman"/>
          <w:sz w:val="24"/>
          <w:szCs w:val="24"/>
        </w:rPr>
        <w:t>ку мероприятия, отвечает за жизнь и здоровье обучающи</w:t>
      </w:r>
      <w:r w:rsidR="00C671B9">
        <w:rPr>
          <w:rFonts w:ascii="Times New Roman" w:hAnsi="Times New Roman" w:cs="Times New Roman"/>
          <w:sz w:val="24"/>
          <w:szCs w:val="24"/>
        </w:rPr>
        <w:t>хся во время мероприятия, дисци</w:t>
      </w:r>
      <w:r w:rsidRPr="002065AB">
        <w:rPr>
          <w:rFonts w:ascii="Times New Roman" w:hAnsi="Times New Roman" w:cs="Times New Roman"/>
          <w:sz w:val="24"/>
          <w:szCs w:val="24"/>
        </w:rPr>
        <w:t>плину и порядок в своем классе.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>3.4. Состав обучающихся, допущенных к участию в</w:t>
      </w:r>
      <w:r w:rsidR="00C671B9">
        <w:rPr>
          <w:rFonts w:ascii="Times New Roman" w:hAnsi="Times New Roman" w:cs="Times New Roman"/>
          <w:sz w:val="24"/>
          <w:szCs w:val="24"/>
        </w:rPr>
        <w:t xml:space="preserve"> мероприятии, программа меропри</w:t>
      </w:r>
      <w:r w:rsidRPr="002065AB">
        <w:rPr>
          <w:rFonts w:ascii="Times New Roman" w:hAnsi="Times New Roman" w:cs="Times New Roman"/>
          <w:sz w:val="24"/>
          <w:szCs w:val="24"/>
        </w:rPr>
        <w:t>ятия, время его начала и окончания, а также особые требования к проведению мероприятия оговариваются положением о проведении мероприятия и должны быть заранее доведены до сведения обучающихся.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>3.5. Начало мероприятия допускается не ранее чем через 45 минут после окончания учебных занятий. Мероприятие должно оканчиваться не позднее 19.45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>3.6. Приход и уход с мероприятия осуществляется ор</w:t>
      </w:r>
      <w:r w:rsidR="00C671B9">
        <w:rPr>
          <w:rFonts w:ascii="Times New Roman" w:hAnsi="Times New Roman" w:cs="Times New Roman"/>
          <w:sz w:val="24"/>
          <w:szCs w:val="24"/>
        </w:rPr>
        <w:t>ганизованно, в порядке, установ</w:t>
      </w:r>
      <w:r w:rsidRPr="002065AB">
        <w:rPr>
          <w:rFonts w:ascii="Times New Roman" w:hAnsi="Times New Roman" w:cs="Times New Roman"/>
          <w:sz w:val="24"/>
          <w:szCs w:val="24"/>
        </w:rPr>
        <w:t>ленном положением о проведении мероприятия.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 xml:space="preserve">3.7. Бесконтрольное хождение по территории  </w:t>
      </w:r>
      <w:r w:rsidR="00C671B9">
        <w:rPr>
          <w:rFonts w:ascii="Times New Roman" w:hAnsi="Times New Roman" w:cs="Times New Roman"/>
          <w:sz w:val="24"/>
          <w:szCs w:val="24"/>
        </w:rPr>
        <w:t>МБОУ «Ильинская СОШ»  во время проведе</w:t>
      </w:r>
      <w:r w:rsidRPr="002065AB">
        <w:rPr>
          <w:rFonts w:ascii="Times New Roman" w:hAnsi="Times New Roman" w:cs="Times New Roman"/>
          <w:sz w:val="24"/>
          <w:szCs w:val="24"/>
        </w:rPr>
        <w:t>ния мероприятия запрещается.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5AB" w:rsidRDefault="002065AB" w:rsidP="00C671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71B9">
        <w:rPr>
          <w:rFonts w:ascii="Times New Roman" w:hAnsi="Times New Roman" w:cs="Times New Roman"/>
          <w:b/>
          <w:sz w:val="24"/>
          <w:szCs w:val="24"/>
          <w:u w:val="single"/>
        </w:rPr>
        <w:t>4. Права, обязанности и ответственность посетителей мероприятий</w:t>
      </w:r>
    </w:p>
    <w:p w:rsidR="00C671B9" w:rsidRPr="00C671B9" w:rsidRDefault="00C671B9" w:rsidP="00C671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65AB" w:rsidRPr="002065AB" w:rsidRDefault="00C671B9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2065AB" w:rsidRPr="002065AB">
        <w:rPr>
          <w:rFonts w:ascii="Times New Roman" w:hAnsi="Times New Roman" w:cs="Times New Roman"/>
          <w:sz w:val="24"/>
          <w:szCs w:val="24"/>
        </w:rPr>
        <w:t>.1. Все посетители мероприятия имеют право: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>• на уважение своей чести и достоинства;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>• проведение фото- и видеосъемки, аудиозаписи.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>Ответственные лица имеют право удалять с меропр</w:t>
      </w:r>
      <w:r w:rsidR="00C671B9">
        <w:rPr>
          <w:rFonts w:ascii="Times New Roman" w:hAnsi="Times New Roman" w:cs="Times New Roman"/>
          <w:sz w:val="24"/>
          <w:szCs w:val="24"/>
        </w:rPr>
        <w:t>иятия гостей и зрителей, наруша</w:t>
      </w:r>
      <w:r w:rsidRPr="002065AB">
        <w:rPr>
          <w:rFonts w:ascii="Times New Roman" w:hAnsi="Times New Roman" w:cs="Times New Roman"/>
          <w:sz w:val="24"/>
          <w:szCs w:val="24"/>
        </w:rPr>
        <w:t>ющих настоящие Положение.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>Все посетители обязаны: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>• соблюдать настоящего Положения и регламент проведения мероприятия;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>• бережно относиться к помещениям, имуществу и оборудованию учреждения, в котором проводится мероприятие;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>• уважать честь и достоинство других посетителей мероприятия.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>4.2. Участники, зрители и гости обязаны: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>• поддерживать чистоту и порядок на мероприятиях;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>• выполнять требования ответственных лиц;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>• 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>• при получении информации об эвакуации действоват</w:t>
      </w:r>
      <w:r w:rsidR="00C671B9">
        <w:rPr>
          <w:rFonts w:ascii="Times New Roman" w:hAnsi="Times New Roman" w:cs="Times New Roman"/>
          <w:sz w:val="24"/>
          <w:szCs w:val="24"/>
        </w:rPr>
        <w:t>ь согласно указаниям ответствен</w:t>
      </w:r>
      <w:r w:rsidRPr="002065AB">
        <w:rPr>
          <w:rFonts w:ascii="Times New Roman" w:hAnsi="Times New Roman" w:cs="Times New Roman"/>
          <w:sz w:val="24"/>
          <w:szCs w:val="24"/>
        </w:rPr>
        <w:t>ных лиц, соблюдая спокойствие и не создавая паники.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>4.3. Ответственные лица обязаны: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>• лично присутствовать на мероприятии;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>• обеспечивать доступ посетителей на мероприятие;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>• осуществлять контроль соблюдения участниками, зр</w:t>
      </w:r>
      <w:r w:rsidR="00C671B9">
        <w:rPr>
          <w:rFonts w:ascii="Times New Roman" w:hAnsi="Times New Roman" w:cs="Times New Roman"/>
          <w:sz w:val="24"/>
          <w:szCs w:val="24"/>
        </w:rPr>
        <w:t>ителями и гостями настоящего По</w:t>
      </w:r>
      <w:r w:rsidRPr="002065AB">
        <w:rPr>
          <w:rFonts w:ascii="Times New Roman" w:hAnsi="Times New Roman" w:cs="Times New Roman"/>
          <w:sz w:val="24"/>
          <w:szCs w:val="24"/>
        </w:rPr>
        <w:t>ложения;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lastRenderedPageBreak/>
        <w:t>• обеспечивать эвакуацию посетителей в случае угрозы и возникновения чрезвычайных ситуаций.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>4.4. Посетителям мероприятий запрещается: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>• присутствовать на мероприятии в пляжной, спортивной, специализированной, рваной или грязной одежде и обуви;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>• приносить с собой и (или) употреблять алкогольные н</w:t>
      </w:r>
      <w:r w:rsidR="00C671B9">
        <w:rPr>
          <w:rFonts w:ascii="Times New Roman" w:hAnsi="Times New Roman" w:cs="Times New Roman"/>
          <w:sz w:val="24"/>
          <w:szCs w:val="24"/>
        </w:rPr>
        <w:t>апитки, наркотические и токсиче</w:t>
      </w:r>
      <w:r w:rsidRPr="002065AB">
        <w:rPr>
          <w:rFonts w:ascii="Times New Roman" w:hAnsi="Times New Roman" w:cs="Times New Roman"/>
          <w:sz w:val="24"/>
          <w:szCs w:val="24"/>
        </w:rPr>
        <w:t>ские средства;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>• вносить большие портфели и сумки в помещение, в котором проводится мероприятие;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>• забираться на ограждения, парапеты, осветительные устройства, несущие конструкции, повреждать оборудование и элементы оформления мероприятия;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>• совершать поступки, унижающие или оскорбляющие человеческое достоинство других посетителей, работников лицея, службы охраны;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>• наносить любые надписи в здании учреждения, в котором проводится мероприятие, а также на прилегающих к учреждению тротуарных и а</w:t>
      </w:r>
      <w:r w:rsidR="00C671B9">
        <w:rPr>
          <w:rFonts w:ascii="Times New Roman" w:hAnsi="Times New Roman" w:cs="Times New Roman"/>
          <w:sz w:val="24"/>
          <w:szCs w:val="24"/>
        </w:rPr>
        <w:t>втомобильных дорожках и на внеш</w:t>
      </w:r>
      <w:r w:rsidRPr="002065AB">
        <w:rPr>
          <w:rFonts w:ascii="Times New Roman" w:hAnsi="Times New Roman" w:cs="Times New Roman"/>
          <w:sz w:val="24"/>
          <w:szCs w:val="24"/>
        </w:rPr>
        <w:t>них стенах учреждения;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>• 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</w:t>
      </w:r>
      <w:r w:rsidR="00C671B9">
        <w:rPr>
          <w:rFonts w:ascii="Times New Roman" w:hAnsi="Times New Roman" w:cs="Times New Roman"/>
          <w:sz w:val="24"/>
          <w:szCs w:val="24"/>
        </w:rPr>
        <w:t>ющую посетителей, работников ли</w:t>
      </w:r>
      <w:r w:rsidRPr="002065AB">
        <w:rPr>
          <w:rFonts w:ascii="Times New Roman" w:hAnsi="Times New Roman" w:cs="Times New Roman"/>
          <w:sz w:val="24"/>
          <w:szCs w:val="24"/>
        </w:rPr>
        <w:t>цея, службу охраны;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>4.5. Обучающиеся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>4.6. Обучающиеся имеют право использовать плакат</w:t>
      </w:r>
      <w:r w:rsidR="003F5C82">
        <w:rPr>
          <w:rFonts w:ascii="Times New Roman" w:hAnsi="Times New Roman" w:cs="Times New Roman"/>
          <w:sz w:val="24"/>
          <w:szCs w:val="24"/>
        </w:rPr>
        <w:t xml:space="preserve">ы, лозунги, </w:t>
      </w:r>
      <w:proofErr w:type="spellStart"/>
      <w:r w:rsidR="003F5C82">
        <w:rPr>
          <w:rFonts w:ascii="Times New Roman" w:hAnsi="Times New Roman" w:cs="Times New Roman"/>
          <w:sz w:val="24"/>
          <w:szCs w:val="24"/>
        </w:rPr>
        <w:t>речевки</w:t>
      </w:r>
      <w:proofErr w:type="spellEnd"/>
      <w:r w:rsidR="003F5C82">
        <w:rPr>
          <w:rFonts w:ascii="Times New Roman" w:hAnsi="Times New Roman" w:cs="Times New Roman"/>
          <w:sz w:val="24"/>
          <w:szCs w:val="24"/>
        </w:rPr>
        <w:t xml:space="preserve"> во время про</w:t>
      </w:r>
      <w:r w:rsidRPr="002065AB">
        <w:rPr>
          <w:rFonts w:ascii="Times New Roman" w:hAnsi="Times New Roman" w:cs="Times New Roman"/>
          <w:sz w:val="24"/>
          <w:szCs w:val="24"/>
        </w:rPr>
        <w:t>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5AB" w:rsidRDefault="002065AB" w:rsidP="00C671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71B9">
        <w:rPr>
          <w:rFonts w:ascii="Times New Roman" w:hAnsi="Times New Roman" w:cs="Times New Roman"/>
          <w:b/>
          <w:sz w:val="24"/>
          <w:szCs w:val="24"/>
          <w:u w:val="single"/>
        </w:rPr>
        <w:t>5. Права и обязанности Организаторов мероприятия.</w:t>
      </w:r>
    </w:p>
    <w:p w:rsidR="00C671B9" w:rsidRPr="00C671B9" w:rsidRDefault="00C671B9" w:rsidP="00C671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>5.1. Организаторы могут устанавливать возрастны</w:t>
      </w:r>
      <w:r w:rsidR="00C671B9">
        <w:rPr>
          <w:rFonts w:ascii="Times New Roman" w:hAnsi="Times New Roman" w:cs="Times New Roman"/>
          <w:sz w:val="24"/>
          <w:szCs w:val="24"/>
        </w:rPr>
        <w:t>е ограничения на посещение меро</w:t>
      </w:r>
      <w:r w:rsidRPr="002065AB">
        <w:rPr>
          <w:rFonts w:ascii="Times New Roman" w:hAnsi="Times New Roman" w:cs="Times New Roman"/>
          <w:sz w:val="24"/>
          <w:szCs w:val="24"/>
        </w:rPr>
        <w:t>приятия.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 xml:space="preserve">5.2. Организаторы могут устанавливать посещение </w:t>
      </w:r>
      <w:r w:rsidR="00C671B9">
        <w:rPr>
          <w:rFonts w:ascii="Times New Roman" w:hAnsi="Times New Roman" w:cs="Times New Roman"/>
          <w:sz w:val="24"/>
          <w:szCs w:val="24"/>
        </w:rPr>
        <w:t>отдельных мероприятий по пригла</w:t>
      </w:r>
      <w:r w:rsidRPr="002065AB">
        <w:rPr>
          <w:rFonts w:ascii="Times New Roman" w:hAnsi="Times New Roman" w:cs="Times New Roman"/>
          <w:sz w:val="24"/>
          <w:szCs w:val="24"/>
        </w:rPr>
        <w:t>сительным билетам.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>5.3. Организаторы могут устанавливать право на веден</w:t>
      </w:r>
      <w:r w:rsidR="00C671B9">
        <w:rPr>
          <w:rFonts w:ascii="Times New Roman" w:hAnsi="Times New Roman" w:cs="Times New Roman"/>
          <w:sz w:val="24"/>
          <w:szCs w:val="24"/>
        </w:rPr>
        <w:t>ие обучающимися во время ме</w:t>
      </w:r>
      <w:r w:rsidRPr="002065AB">
        <w:rPr>
          <w:rFonts w:ascii="Times New Roman" w:hAnsi="Times New Roman" w:cs="Times New Roman"/>
          <w:sz w:val="24"/>
          <w:szCs w:val="24"/>
        </w:rPr>
        <w:t>роприятий фото и видеосъемки с согласия участников мероприятия.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>5.4. Организаторы могут  устанавливать запрет на пользование мобильной связью во время  мероприятия.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5AB" w:rsidRDefault="002065AB" w:rsidP="00C671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71B9">
        <w:rPr>
          <w:rFonts w:ascii="Times New Roman" w:hAnsi="Times New Roman" w:cs="Times New Roman"/>
          <w:b/>
          <w:sz w:val="24"/>
          <w:szCs w:val="24"/>
          <w:u w:val="single"/>
        </w:rPr>
        <w:t>6. Обеспечение безопасности при проведении мероприятий</w:t>
      </w:r>
    </w:p>
    <w:p w:rsidR="00C671B9" w:rsidRPr="00C671B9" w:rsidRDefault="00C671B9" w:rsidP="00C671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>6.1. При проведении внеклассного мероприятия ответственный педагог не должен оставлять детей без внимания. Организующий меропри</w:t>
      </w:r>
      <w:r w:rsidR="00C671B9">
        <w:rPr>
          <w:rFonts w:ascii="Times New Roman" w:hAnsi="Times New Roman" w:cs="Times New Roman"/>
          <w:sz w:val="24"/>
          <w:szCs w:val="24"/>
        </w:rPr>
        <w:t>ятие педагог (классный руководи</w:t>
      </w:r>
      <w:r w:rsidRPr="002065AB">
        <w:rPr>
          <w:rFonts w:ascii="Times New Roman" w:hAnsi="Times New Roman" w:cs="Times New Roman"/>
          <w:sz w:val="24"/>
          <w:szCs w:val="24"/>
        </w:rPr>
        <w:t>тель, воспитатель ГПД и пр.) несет ответственность за подготовку мероприятия, отвечает за жизнь и здоровье обучающихся во время мероприятия.</w:t>
      </w:r>
    </w:p>
    <w:p w:rsidR="002065AB" w:rsidRPr="002065AB" w:rsidRDefault="002065AB" w:rsidP="002065A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65AB">
        <w:rPr>
          <w:rFonts w:ascii="Times New Roman" w:hAnsi="Times New Roman" w:cs="Times New Roman"/>
          <w:sz w:val="24"/>
          <w:szCs w:val="24"/>
        </w:rPr>
        <w:t>6.2. При проведении выездных экскурсий, походов, выходов в музеи города, театр, кинотеатр классный руководитель пользуется положением о проведении экскурсии.</w:t>
      </w:r>
    </w:p>
    <w:p w:rsidR="00615E39" w:rsidRDefault="00615E39"/>
    <w:sectPr w:rsidR="00615E39" w:rsidSect="003F5C8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807D0"/>
    <w:multiLevelType w:val="hybridMultilevel"/>
    <w:tmpl w:val="7700B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5AB"/>
    <w:rsid w:val="002065AB"/>
    <w:rsid w:val="003F5C82"/>
    <w:rsid w:val="00615E39"/>
    <w:rsid w:val="00690B13"/>
    <w:rsid w:val="00C6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ШКОЛА</cp:lastModifiedBy>
  <cp:revision>2</cp:revision>
  <cp:lastPrinted>2019-07-25T07:05:00Z</cp:lastPrinted>
  <dcterms:created xsi:type="dcterms:W3CDTF">2019-07-25T05:02:00Z</dcterms:created>
  <dcterms:modified xsi:type="dcterms:W3CDTF">2019-07-25T07:05:00Z</dcterms:modified>
</cp:coreProperties>
</file>