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71" w:rsidRDefault="00EF6E71" w:rsidP="00EF6E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Тест </w:t>
      </w:r>
      <w:r w:rsidRPr="00EF6E71">
        <w:rPr>
          <w:rStyle w:val="c0"/>
          <w:color w:val="000000"/>
          <w:sz w:val="28"/>
          <w:szCs w:val="28"/>
        </w:rPr>
        <w:t xml:space="preserve"> по теме </w:t>
      </w:r>
      <w:r w:rsidRPr="00EF6E71">
        <w:rPr>
          <w:rStyle w:val="c0"/>
          <w:b/>
          <w:color w:val="000000"/>
          <w:sz w:val="28"/>
          <w:szCs w:val="28"/>
        </w:rPr>
        <w:t>«Ураганы, бури, смерчи»</w:t>
      </w:r>
      <w:bookmarkStart w:id="0" w:name="_GoBack"/>
      <w:bookmarkEnd w:id="0"/>
    </w:p>
    <w:p w:rsidR="00EF6E71" w:rsidRPr="00EF6E71" w:rsidRDefault="00EF6E71" w:rsidP="00EF6E7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Известно, что сила ветра измеряется его скоростью. Назовите, кто из ученых создал шкалу силы ветра?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а) Рихтер;  б) Ломоносов;  в) Бофорт;   г) Менделеев.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Понижение давления является признаком приближающейся непогоды, укажите, с помощью какого прибора мы можем это определить: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</w:t>
      </w:r>
      <w:proofErr w:type="gramStart"/>
      <w:r>
        <w:rPr>
          <w:rStyle w:val="c0"/>
          <w:color w:val="000000"/>
          <w:sz w:val="28"/>
          <w:szCs w:val="28"/>
        </w:rPr>
        <w:t>)г</w:t>
      </w:r>
      <w:proofErr w:type="gramEnd"/>
      <w:r>
        <w:rPr>
          <w:rStyle w:val="c0"/>
          <w:color w:val="000000"/>
          <w:sz w:val="28"/>
          <w:szCs w:val="28"/>
        </w:rPr>
        <w:t>игрометр б)ареометр в)термометр г)барометр д)сейсмограф.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Сильный ветер в каждой стране называется по-своему: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а) циклон;  б) тайфун;  в) ураган;   д) бери-бери; </w:t>
      </w:r>
      <w:r>
        <w:rPr>
          <w:rStyle w:val="c0"/>
          <w:color w:val="000000"/>
          <w:sz w:val="28"/>
          <w:szCs w:val="28"/>
          <w:u w:val="single"/>
        </w:rPr>
        <w:t>Найдите ошибку в данных примерах.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4. Мы помним, что сильные ветры возникают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: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а) теплых </w:t>
      </w:r>
      <w:proofErr w:type="gramStart"/>
      <w:r>
        <w:rPr>
          <w:rStyle w:val="c0"/>
          <w:color w:val="000000"/>
          <w:sz w:val="28"/>
          <w:szCs w:val="28"/>
        </w:rPr>
        <w:t>морях</w:t>
      </w:r>
      <w:proofErr w:type="gramEnd"/>
      <w:r>
        <w:rPr>
          <w:rStyle w:val="c0"/>
          <w:color w:val="000000"/>
          <w:sz w:val="28"/>
          <w:szCs w:val="28"/>
        </w:rPr>
        <w:t>; б) на горных плато; в) тайге;  г) пустыне.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5. Область пониженного давления  в атмосфере это: а</w:t>
      </w:r>
      <w:proofErr w:type="gramStart"/>
      <w:r>
        <w:rPr>
          <w:rStyle w:val="c0"/>
          <w:color w:val="000000"/>
          <w:sz w:val="28"/>
          <w:szCs w:val="28"/>
        </w:rPr>
        <w:t>)с</w:t>
      </w:r>
      <w:proofErr w:type="gramEnd"/>
      <w:r>
        <w:rPr>
          <w:rStyle w:val="c0"/>
          <w:color w:val="000000"/>
          <w:sz w:val="28"/>
          <w:szCs w:val="28"/>
        </w:rPr>
        <w:t>мерч; б)циклон; в)буря;   т)тайфун.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6. Существует четыре области зарождения циклонов. </w:t>
      </w:r>
      <w:r>
        <w:rPr>
          <w:rStyle w:val="c0"/>
          <w:i/>
          <w:iCs/>
          <w:color w:val="000000"/>
          <w:sz w:val="28"/>
          <w:szCs w:val="28"/>
        </w:rPr>
        <w:t>В приведенном перечне найдите ошибку: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а) Желтое море и Тихий океан в районе Филиппинских островов;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б) Мексиканский залив, Карибское море, Антильские и Вест-Индские острова;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в) Индийский океан;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г) Северный Ледовитый океан;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д) Южное полушарие: Тихий океан у берегов Новой Гвинеи и Северной Австралии;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7. Ветер разрушительной силы и значительный по продолжительности, скорость которого превышает 32 м/с, - это: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а) тайфун;   б) шторм;     в) торнадо;    г) ураган.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8. Разрушительная сила урагана заключается в совместном действии: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а) воды и атмосферного давления;  б) атмосферного давления и ветра;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в) ветра и верхнего слоя земли;       г) ветра и воды.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9. Продолжительность действия урагана составляет: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а)9-12суток; б</w:t>
      </w:r>
      <w:proofErr w:type="gramStart"/>
      <w:r>
        <w:rPr>
          <w:rStyle w:val="c0"/>
          <w:color w:val="000000"/>
          <w:sz w:val="28"/>
          <w:szCs w:val="28"/>
        </w:rPr>
        <w:t>)о</w:t>
      </w:r>
      <w:proofErr w:type="gramEnd"/>
      <w:r>
        <w:rPr>
          <w:rStyle w:val="c0"/>
          <w:color w:val="000000"/>
          <w:sz w:val="28"/>
          <w:szCs w:val="28"/>
        </w:rPr>
        <w:t>т нескольких часов до нескольких суток; в)от нескольких минут до нескольких часов.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10. Продолжительный и очень сильный ветер, скорость которого превышает выше 20 м/с, это:       а) вьюга;       б) буря;       в) шторм;       г) торнадо.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11. В зависимости от времени года, места образования и вовлечения в воздух частиц различного состава различают бури: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а) пыльные;   б) </w:t>
      </w:r>
      <w:proofErr w:type="spellStart"/>
      <w:r>
        <w:rPr>
          <w:rStyle w:val="c0"/>
          <w:color w:val="000000"/>
          <w:sz w:val="28"/>
          <w:szCs w:val="28"/>
        </w:rPr>
        <w:t>беспыльные</w:t>
      </w:r>
      <w:proofErr w:type="spellEnd"/>
      <w:r>
        <w:rPr>
          <w:rStyle w:val="c0"/>
          <w:color w:val="000000"/>
          <w:sz w:val="28"/>
          <w:szCs w:val="28"/>
        </w:rPr>
        <w:t>;    в) снежные;   г) шквальные;   д) крепкие; е) спокойные.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12. Причины возникновения ураганов мы знаем, но не все они вызывают одновременно пыльные бури.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Из предлагаемых трех причин назовите одну, без которой пыльная буря невозможна:    </w:t>
      </w:r>
      <w:r>
        <w:rPr>
          <w:rStyle w:val="c0"/>
          <w:color w:val="000000"/>
          <w:sz w:val="28"/>
          <w:szCs w:val="28"/>
        </w:rPr>
        <w:t>а) проходящий циклон;  б) разница температур;  в) пашня.</w:t>
      </w:r>
      <w:proofErr w:type="gramEnd"/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13. Сильный мало масштабный атмосферный вихрь диаметром до 1 000 м, в котором воздух вращается со скоростью до 100 м/с, это: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а) ураган;        б) буря;      в) циклон;         г) смерч.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14. Перед вами набор бытовых приборов: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а) утюг;    б) газовая плита;    в) телевизор;   г) пылесос;     д) холодильник.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Принцип работы одного из них напоминает принцип действия смерча.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Что это за прибор?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15. Прочитайте отрывок из романа Майна Рида «Всадник без головы»: «С северной стороны над прерией внезапно появилось несколько совершенно черных колонн - их было около десяти... Эти огромные столбы то стояли неподвижно, то скользили по обугленной земле как великаны на коньках, изгибаясь и наклоняясь, друг к другу, словно в фантастических фигурах какого-то странного танца. Представьте себе легендарных титанов, которые ожили на прерии Техаса и плясали в неистовой вакханалии». У американских вихревых ветров есть свое определенное название, </w:t>
      </w:r>
      <w:r>
        <w:rPr>
          <w:rStyle w:val="c0"/>
          <w:i/>
          <w:iCs/>
          <w:color w:val="000000"/>
          <w:sz w:val="28"/>
          <w:szCs w:val="28"/>
        </w:rPr>
        <w:t>выберите его из предложенного перечня:</w:t>
      </w:r>
      <w:r>
        <w:rPr>
          <w:rStyle w:val="c0"/>
          <w:color w:val="000000"/>
          <w:sz w:val="28"/>
          <w:szCs w:val="28"/>
        </w:rPr>
        <w:t>   а) тайфун;  б) торнадо;  в) циклон;   г) смерч.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16. Ураган страшен: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а) мощными волнами, обрушивающимися на побережье;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б) вихревыми вращающимися воздушными потоками;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в) катастрофическими ливнями и наводнениями;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г) метательным действием скоростного напора.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17. Как известно, последствиями ураганов являются: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а) разрушение жилищ, линий электропередач;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б) эпидемии;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в) пожары;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г) аварии на производстве.</w:t>
      </w:r>
    </w:p>
    <w:p w:rsidR="00EF6E71" w:rsidRDefault="00EF6E71" w:rsidP="00EF6E7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данной цепочке названы как первичные, так и вторичные последствия. Но одно из этих последствий всегда вторично, какое?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18. Ураганы наносят большой вред сельскому хозяйству, транспорту и промышленности, перенося:   а) песок;   б) влагу;     в) пыль;   г) снег;  д) космические микрочастицы.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  <w:u w:val="single"/>
        </w:rPr>
        <w:t>в</w:t>
      </w:r>
      <w:proofErr w:type="gramEnd"/>
      <w:r>
        <w:rPr>
          <w:rStyle w:val="c0"/>
          <w:color w:val="000000"/>
          <w:sz w:val="28"/>
          <w:szCs w:val="28"/>
          <w:u w:val="single"/>
        </w:rPr>
        <w:t xml:space="preserve"> данном перечне является лишним?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19.Разрушающее действие смерча связано: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а) с действием прямолинейного скоростного напора воздушных масс;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б) с динамическим воздействием масс, вовлеченных в движение, на различные постройки, здания, сооружения и т.п.;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в) с действием стремительно вращающегося воздуха и резким вертикальным подъемом воздушных масс.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20. Что нужно сделать при заблаговременном оповещении об угрозе бурь, ураганов, смерчей?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u w:val="single"/>
        </w:rPr>
        <w:t>Разместите указанные ниже действия в логической последовательности: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а) уберите с подоконников, балконов и лоджий вещи, которые могут быть подхвачены воздушным потоком;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б) откройте окна и двери с подветренной стороны (для выравнивания внутреннего давления);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в) с наветренной стороны оклейте стекла окон бумагой, окна защитите ставнями или щитами;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г) закройте и укрепите чердачные люки и вентиляционные отверстия;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д) отключите газ, воду, электричество и погасите огонь в печи;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е) включите телевизор, радио и выслушайте рекомендации;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ж) выйдите из дома, укройтесь в подвале или защитном сооружении;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з) приготовьте запасы продуктов питания и питьевой воды.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21. Лучшей защитой от смерча являются: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а</w:t>
      </w:r>
      <w:proofErr w:type="gramStart"/>
      <w:r>
        <w:rPr>
          <w:rStyle w:val="c0"/>
          <w:color w:val="000000"/>
          <w:sz w:val="28"/>
          <w:szCs w:val="28"/>
        </w:rPr>
        <w:t>)п</w:t>
      </w:r>
      <w:proofErr w:type="gramEnd"/>
      <w:r>
        <w:rPr>
          <w:rStyle w:val="c0"/>
          <w:color w:val="000000"/>
          <w:sz w:val="28"/>
          <w:szCs w:val="28"/>
        </w:rPr>
        <w:t>одвал; б)мосты; в)большие деревья; г)автобусные остановки; д)подземные сооружения.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22. Безопасными естественными укрытиями на улице во время урагана являются: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а) овраг;    б) яма;  в) ров;     г) большие деревья;  д) крупные камни;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е) легкие деревянные постройки;   ж) канава;    з) кювет дороги.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23. Находясь дома один, вы услышали крики соседей о приближении урагана. Радио и телевидение не работают. Выглянув в окно, вы определили, что ураган уже свирепствует примерно в 3—4 км от вашего дома. Подвала в доме нет. На расстояния примерно 300 м от дома есть глубокий </w:t>
      </w:r>
      <w:proofErr w:type="spellStart"/>
      <w:r>
        <w:rPr>
          <w:rStyle w:val="c0"/>
          <w:color w:val="000000"/>
          <w:sz w:val="28"/>
          <w:szCs w:val="28"/>
        </w:rPr>
        <w:t>овраг</w:t>
      </w:r>
      <w:proofErr w:type="gramStart"/>
      <w:r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  <w:u w:val="single"/>
        </w:rPr>
        <w:t>В</w:t>
      </w:r>
      <w:proofErr w:type="gramEnd"/>
      <w:r>
        <w:rPr>
          <w:rStyle w:val="c0"/>
          <w:color w:val="000000"/>
          <w:sz w:val="28"/>
          <w:szCs w:val="28"/>
          <w:u w:val="single"/>
        </w:rPr>
        <w:t>ыберите</w:t>
      </w:r>
      <w:proofErr w:type="spellEnd"/>
      <w:r>
        <w:rPr>
          <w:rStyle w:val="c0"/>
          <w:color w:val="000000"/>
          <w:sz w:val="28"/>
          <w:szCs w:val="28"/>
          <w:u w:val="single"/>
        </w:rPr>
        <w:t xml:space="preserve"> из предлагаемых вариантов ваши дальнейшие действия, определите их очередность: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а) станете кричать и звать на помощь;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б) отойдете от окон;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в) быстро выйдете на улицу и побежите к оврагу;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г) останетесь в доме и спрячетесь в безопасном месте с подветренной стороны;</w:t>
      </w:r>
    </w:p>
    <w:p w:rsidR="00EF6E71" w:rsidRDefault="00EF6E71" w:rsidP="00EF6E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д) спрячетесь в шкаф или под стол.</w:t>
      </w:r>
    </w:p>
    <w:p w:rsidR="00C717AF" w:rsidRDefault="00C717AF"/>
    <w:sectPr w:rsidR="00C717AF" w:rsidSect="00EF6E7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71"/>
    <w:rsid w:val="00C717AF"/>
    <w:rsid w:val="00E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F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6E71"/>
  </w:style>
  <w:style w:type="paragraph" w:customStyle="1" w:styleId="c3">
    <w:name w:val="c3"/>
    <w:basedOn w:val="a"/>
    <w:rsid w:val="00EF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F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6E71"/>
  </w:style>
  <w:style w:type="paragraph" w:customStyle="1" w:styleId="c3">
    <w:name w:val="c3"/>
    <w:basedOn w:val="a"/>
    <w:rsid w:val="00EF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2020-01-16T14:56:00Z</dcterms:created>
  <dcterms:modified xsi:type="dcterms:W3CDTF">2020-01-16T14:58:00Z</dcterms:modified>
</cp:coreProperties>
</file>