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Ф.И.О.___________________________________________________________________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Административная контрольная работа по русскому языку в 6 классе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 Ι полугодие (тест)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1.Укажите слово, строение которого соответствует схеме: </w:t>
      </w:r>
      <w:r>
        <w:rPr>
          <w:rFonts w:ascii="Arial" w:hAnsi="Arial" w:cs="Arial"/>
          <w:b/>
          <w:bCs/>
          <w:color w:val="000000"/>
          <w:sz w:val="36"/>
          <w:szCs w:val="36"/>
        </w:rPr>
        <w:t>¬ ∩^□^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пришкольный Б) приготовился В) удивительный Г) приближаться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В сложных словах соединительная согласная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</w:rPr>
        <w:t>О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 пишется: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после мягких согласных, шипящих и ц; Б) после твердых согласных.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Какие слова являются однокоренными: А) запах Б) пахать В) пахнуть Г) пахучий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1) А, Б, В 2) Б, В, Г 3) А, В, Г 4) А, Г</w:t>
      </w:r>
      <w:proofErr w:type="gramEnd"/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Какое слово имеет приставку?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половик Б) добрый В) высота Г) выстрел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Найдите слово, в котором написание гласной в корне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проверяется ударением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выр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стеть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Г) р 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скошный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 рать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Укажите слово, в корне которого пишется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Б) к 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распол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сль</w:t>
      </w:r>
      <w:proofErr w:type="spellEnd"/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7. Найдите слово с приставкой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ПРИ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-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пятствие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сутствовать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 образовывать Г)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 вращаться Д)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 огромный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 Чем в слове ПРИВЕТ является </w:t>
      </w:r>
      <w:r>
        <w:rPr>
          <w:rStyle w:val="a4"/>
          <w:rFonts w:ascii="Arial" w:hAnsi="Arial" w:cs="Arial"/>
          <w:color w:val="000000"/>
          <w:sz w:val="21"/>
          <w:szCs w:val="21"/>
        </w:rPr>
        <w:t>пр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и-</w:t>
      </w:r>
      <w:proofErr w:type="gramEnd"/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</w:rPr>
        <w:t>:</w:t>
      </w:r>
      <w:r>
        <w:rPr>
          <w:rStyle w:val="a4"/>
          <w:rFonts w:ascii="Arial" w:hAnsi="Arial" w:cs="Arial"/>
          <w:color w:val="000000"/>
          <w:sz w:val="21"/>
          <w:szCs w:val="21"/>
        </w:rPr>
        <w:t> А</w:t>
      </w:r>
      <w:r>
        <w:rPr>
          <w:rFonts w:ascii="Arial" w:hAnsi="Arial" w:cs="Arial"/>
          <w:color w:val="000000"/>
          <w:sz w:val="21"/>
          <w:szCs w:val="21"/>
        </w:rPr>
        <w:t>) приставкой; Б) частью корня.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 Найдите разносклоняемое существительное: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санаторий Б) галерея В) пламя Г) аллея Д) история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>. 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Трудяга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– он или она? А) женский род Б) мужской род В) общий род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11. Укажите существительные, у которых в окончаниях пишется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–И</w:t>
      </w:r>
      <w:proofErr w:type="gramEnd"/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станци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 Б)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топол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В) 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 Г) по дорог . Д)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гербари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12. Найдите существительное с суффиксом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–Щ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ИК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перебеж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Б) груз 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В) рез 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Г) рассказ 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Д) фасов 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ик</w:t>
      </w:r>
      <w:proofErr w:type="spellEnd"/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13. Найдите существительное с приставкой НЕ –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(Не) место красит человека, а человек место. В) Вася – (не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яха.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(Не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ешительность шахматиста. Г) (Не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астье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задержало нас в пути.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14. В каком ряду во всех словах пропущена буква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Е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?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горош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..к,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овраж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кирпич..к</w:t>
      </w:r>
      <w:proofErr w:type="spellEnd"/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петуш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..к,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ореш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..к,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кусоче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..к</w:t>
      </w:r>
      <w:proofErr w:type="gramEnd"/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замоч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к,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грибоч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..к,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подуш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чка</w:t>
      </w:r>
      <w:proofErr w:type="spellEnd"/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15. Определите слово по его лексическому значению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Человек, самоотверженно совершающий подвиги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Перерыв в занятиях в учебном заведении на праздничное или летнее время.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16. Соотнесите фразеологизмы с их толкованием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преувеличивать а) доводить до белого каления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голодать б) задрать нос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очень разозлить в) делать из мухи слона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зазнаться г) положить зубы на полку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17. Найдите среди данных слов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заимствованное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весна Б) полотер В) праздник Г) акварель Д) земля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18 . Найдите предложение, в котором допущена пунктуационная ошибка: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Женя положила ключ и телеграмму на край стола и вышла из комнаты.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Красивый пейзаж вызывает у людей радостное чувство, отвлекает от грустных мыслей.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вспоминаю то утро когда отец вернулся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экспедиции.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Ветер нагнал к веранде кучу листьев, и теперь они лежали маленькой горкой.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19. В каком порядке должны следовать предложения, чтобы получился текст?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Я не мог полагать, чтоб какое-то существо вбежало по отвесу берега; однако ему некуда было деться.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Месяц светил в окно, и луч его играл по земляному полу хаты.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Я привстал и взглянул в окно: кто-то вторично пробежал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скрылся бог знает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куда.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Вдруг на яркой полосе, пересекающей пол, промелькнула тень.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1)В, А, Б, Г 2)Б, Г, В, А 3)В, Г, А, Б 4)Г, В, А, Б.</w:t>
      </w:r>
      <w:proofErr w:type="gramEnd"/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Прочитайте текст и выполните задания 20-23</w:t>
      </w:r>
    </w:p>
    <w:p w:rsidR="00EF4335" w:rsidRDefault="00EF4335" w:rsidP="00EF43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С чего начать разговор о России? (2) Мне, русскому, это непросто: большое видится на расстоянии. (3) Россия велика. (4) На её территории можно разместить тридцать Франций или почти два Китая. (5) Вспоминаю, школьный учитель говорил: солнцу и тому нужно десять часов, чтобы от Берингова пролива дойти до Москвы.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(6) Может, разговор начать с того, какая Россия разная? (7) Это и безлесная, насквозь промерзшая тундра на Крайнем Севере, и дремучая тайга в Сибири; это и горы Урала и Забайкалья, и ширь пшеничных полей Дона и Кубани; это и города-миллионеры и крохотные деревеньки, никогда не слышавшие паровозного гудка.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20.Сколько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микротем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данном тексте? 1) 1; 2) 2; 3)3; 4) 4.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 какому стилю относится текст? 1) к публицистическому; 2) к научному; 3) к разговорному; 4) к деловому.</w:t>
      </w:r>
      <w:proofErr w:type="gramEnd"/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22. Каков тип текста? 1) описание; 2) рассуждение; 3) повествование; 4) повествование с элементами рассуждения.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23.С каким предложением связано предложение № 6? 1) с 5; 2) со всеми предыдущими? 3) с 1; 4) с 3.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Ответы: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Г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А, Д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герой Б) каникулы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1В 2Г 3А 4Б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</w:p>
    <w:p w:rsidR="00EF4335" w:rsidRDefault="00EF4335" w:rsidP="00EF43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каждый правильный ответ начисляется 1 балл, задание 19 – 2 балла.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Всего баллов – 29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«5» - 24-20 б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«4» - 19 – 17 б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«3» - 16– 11 б</w:t>
      </w:r>
    </w:p>
    <w:p w:rsidR="00EF4335" w:rsidRDefault="00EF4335" w:rsidP="00EF43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«2» - менее 11 б</w:t>
      </w:r>
    </w:p>
    <w:p w:rsidR="0086405E" w:rsidRDefault="0086405E">
      <w:bookmarkStart w:id="0" w:name="_GoBack"/>
      <w:bookmarkEnd w:id="0"/>
    </w:p>
    <w:sectPr w:rsidR="0086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2749"/>
    <w:multiLevelType w:val="multilevel"/>
    <w:tmpl w:val="C6B4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90257"/>
    <w:multiLevelType w:val="multilevel"/>
    <w:tmpl w:val="064CF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CE"/>
    <w:rsid w:val="001033CE"/>
    <w:rsid w:val="0086405E"/>
    <w:rsid w:val="00E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3750</Characters>
  <Application>Microsoft Office Word</Application>
  <DocSecurity>0</DocSecurity>
  <Lines>31</Lines>
  <Paragraphs>8</Paragraphs>
  <ScaleCrop>false</ScaleCrop>
  <Company>HP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2020-01-16T09:10:00Z</dcterms:created>
  <dcterms:modified xsi:type="dcterms:W3CDTF">2020-01-16T09:10:00Z</dcterms:modified>
</cp:coreProperties>
</file>