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58" w:rsidRPr="001E07F3" w:rsidRDefault="00442B58" w:rsidP="00442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7F3">
        <w:rPr>
          <w:rFonts w:ascii="Times New Roman" w:hAnsi="Times New Roman"/>
          <w:b/>
          <w:sz w:val="28"/>
          <w:szCs w:val="28"/>
        </w:rPr>
        <w:t>Итоговая контрольная работа</w:t>
      </w:r>
    </w:p>
    <w:p w:rsidR="00442B58" w:rsidRPr="001E07F3" w:rsidRDefault="00442B58" w:rsidP="00442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442B58" w:rsidRPr="001E07F3" w:rsidRDefault="00442B58" w:rsidP="00442B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07F3">
        <w:rPr>
          <w:rFonts w:ascii="Times New Roman" w:hAnsi="Times New Roman"/>
          <w:sz w:val="28"/>
          <w:szCs w:val="28"/>
        </w:rPr>
        <w:t xml:space="preserve">Почему аромат цветов чувствуется на расстоянии? </w:t>
      </w:r>
    </w:p>
    <w:p w:rsidR="00442B58" w:rsidRPr="001E07F3" w:rsidRDefault="00442B58" w:rsidP="00442B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07F3">
        <w:rPr>
          <w:rFonts w:ascii="Times New Roman" w:hAnsi="Times New Roman"/>
          <w:sz w:val="28"/>
          <w:szCs w:val="28"/>
        </w:rPr>
        <w:t xml:space="preserve">Найдите силу тяжести, действующую на сокола, массой </w:t>
      </w:r>
      <w:smartTag w:uri="urn:schemas-microsoft-com:office:smarttags" w:element="metricconverter">
        <w:smartTagPr>
          <w:attr w:name="ProductID" w:val="500 г"/>
        </w:smartTagPr>
        <w:r w:rsidRPr="001E07F3">
          <w:rPr>
            <w:rFonts w:ascii="Times New Roman" w:hAnsi="Times New Roman"/>
            <w:sz w:val="28"/>
            <w:szCs w:val="28"/>
          </w:rPr>
          <w:t>500 г</w:t>
        </w:r>
      </w:smartTag>
      <w:r w:rsidRPr="001E07F3">
        <w:rPr>
          <w:rFonts w:ascii="Times New Roman" w:hAnsi="Times New Roman"/>
          <w:sz w:val="28"/>
          <w:szCs w:val="28"/>
        </w:rPr>
        <w:t>. Изобразите силу тяжести на чертеже в выбранном масштабе.</w:t>
      </w:r>
    </w:p>
    <w:p w:rsidR="00442B58" w:rsidRPr="001E07F3" w:rsidRDefault="00442B58" w:rsidP="00442B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07F3">
        <w:rPr>
          <w:rFonts w:ascii="Times New Roman" w:hAnsi="Times New Roman"/>
          <w:sz w:val="28"/>
          <w:szCs w:val="28"/>
        </w:rPr>
        <w:t xml:space="preserve">Скорость поезда </w:t>
      </w:r>
      <w:smartTag w:uri="urn:schemas-microsoft-com:office:smarttags" w:element="metricconverter">
        <w:smartTagPr>
          <w:attr w:name="ProductID" w:val="72 км/ч"/>
        </w:smartTagPr>
        <w:r w:rsidRPr="001E07F3">
          <w:rPr>
            <w:rFonts w:ascii="Times New Roman" w:hAnsi="Times New Roman"/>
            <w:sz w:val="28"/>
            <w:szCs w:val="28"/>
          </w:rPr>
          <w:t xml:space="preserve">72 </w:t>
        </w:r>
        <w:proofErr w:type="gramStart"/>
        <w:r w:rsidRPr="001E07F3">
          <w:rPr>
            <w:rFonts w:ascii="Times New Roman" w:hAnsi="Times New Roman"/>
            <w:sz w:val="28"/>
            <w:szCs w:val="28"/>
          </w:rPr>
          <w:t>км</w:t>
        </w:r>
        <w:proofErr w:type="gramEnd"/>
        <w:r w:rsidRPr="001E07F3">
          <w:rPr>
            <w:rFonts w:ascii="Times New Roman" w:hAnsi="Times New Roman"/>
            <w:sz w:val="28"/>
            <w:szCs w:val="28"/>
          </w:rPr>
          <w:t>/ч</w:t>
        </w:r>
      </w:smartTag>
      <w:r w:rsidRPr="001E07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E07F3">
        <w:rPr>
          <w:rFonts w:ascii="Times New Roman" w:hAnsi="Times New Roman"/>
          <w:sz w:val="28"/>
          <w:szCs w:val="28"/>
        </w:rPr>
        <w:t>Какой</w:t>
      </w:r>
      <w:proofErr w:type="gramEnd"/>
      <w:r w:rsidRPr="001E07F3">
        <w:rPr>
          <w:rFonts w:ascii="Times New Roman" w:hAnsi="Times New Roman"/>
          <w:sz w:val="28"/>
          <w:szCs w:val="28"/>
        </w:rPr>
        <w:t xml:space="preserve"> путь пройдет поезд за 15 минут?</w:t>
      </w:r>
      <w:r w:rsidRPr="001E07F3">
        <w:rPr>
          <w:rFonts w:ascii="Times New Roman" w:hAnsi="Times New Roman"/>
          <w:sz w:val="28"/>
          <w:szCs w:val="28"/>
        </w:rPr>
        <w:br/>
        <w:t>Постройте график движения.</w:t>
      </w:r>
    </w:p>
    <w:p w:rsidR="00442B58" w:rsidRPr="001E07F3" w:rsidRDefault="00442B58" w:rsidP="00442B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07F3">
        <w:rPr>
          <w:rFonts w:ascii="Times New Roman" w:hAnsi="Times New Roman"/>
          <w:sz w:val="28"/>
          <w:szCs w:val="28"/>
        </w:rPr>
        <w:t>Найдите архимедову силу, действующую в воде на брусок размером 2х5х10 см, при его погружении наполовину в воду.</w:t>
      </w:r>
    </w:p>
    <w:p w:rsidR="00442B58" w:rsidRPr="001E07F3" w:rsidRDefault="00442B58" w:rsidP="00442B5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07F3">
        <w:rPr>
          <w:rFonts w:ascii="Times New Roman" w:hAnsi="Times New Roman"/>
          <w:sz w:val="28"/>
          <w:szCs w:val="28"/>
        </w:rPr>
        <w:t xml:space="preserve">Найдите работу насоса по подъему </w:t>
      </w:r>
      <w:smartTag w:uri="urn:schemas-microsoft-com:office:smarttags" w:element="metricconverter">
        <w:smartTagPr>
          <w:attr w:name="ProductID" w:val="200 л"/>
        </w:smartTagPr>
        <w:r w:rsidRPr="001E07F3">
          <w:rPr>
            <w:rFonts w:ascii="Times New Roman" w:hAnsi="Times New Roman"/>
            <w:sz w:val="28"/>
            <w:szCs w:val="28"/>
          </w:rPr>
          <w:t>200 л</w:t>
        </w:r>
      </w:smartTag>
      <w:r w:rsidRPr="001E07F3">
        <w:rPr>
          <w:rFonts w:ascii="Times New Roman" w:hAnsi="Times New Roman"/>
          <w:sz w:val="28"/>
          <w:szCs w:val="28"/>
        </w:rPr>
        <w:t xml:space="preserve"> воды с глубины </w:t>
      </w:r>
      <w:smartTag w:uri="urn:schemas-microsoft-com:office:smarttags" w:element="metricconverter">
        <w:smartTagPr>
          <w:attr w:name="ProductID" w:val="10 м"/>
        </w:smartTagPr>
        <w:r w:rsidRPr="001E07F3">
          <w:rPr>
            <w:rFonts w:ascii="Times New Roman" w:hAnsi="Times New Roman"/>
            <w:sz w:val="28"/>
            <w:szCs w:val="28"/>
          </w:rPr>
          <w:t>10 м</w:t>
        </w:r>
      </w:smartTag>
      <w:r w:rsidRPr="001E07F3">
        <w:rPr>
          <w:rFonts w:ascii="Times New Roman" w:hAnsi="Times New Roman"/>
          <w:sz w:val="28"/>
          <w:szCs w:val="28"/>
        </w:rPr>
        <w:t>. Плотность воды 1000 кг/м</w:t>
      </w:r>
      <w:r w:rsidRPr="001E07F3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442B58" w:rsidRPr="001E07F3" w:rsidRDefault="00442B58" w:rsidP="00442B58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442B58" w:rsidRPr="001E07F3" w:rsidRDefault="00442B58" w:rsidP="00442B5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07F3">
        <w:rPr>
          <w:rFonts w:ascii="Times New Roman" w:hAnsi="Times New Roman"/>
          <w:sz w:val="28"/>
          <w:szCs w:val="28"/>
        </w:rPr>
        <w:t>Чай остыл. Как изменились его масса, объем, плотность?</w:t>
      </w:r>
    </w:p>
    <w:p w:rsidR="00442B58" w:rsidRPr="001E07F3" w:rsidRDefault="00442B58" w:rsidP="00442B5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07F3">
        <w:rPr>
          <w:rFonts w:ascii="Times New Roman" w:hAnsi="Times New Roman"/>
          <w:sz w:val="28"/>
          <w:szCs w:val="28"/>
        </w:rPr>
        <w:t xml:space="preserve">Мопед «Рига – 16» весит 490 </w:t>
      </w:r>
      <w:proofErr w:type="gramStart"/>
      <w:r w:rsidRPr="001E07F3">
        <w:rPr>
          <w:rFonts w:ascii="Times New Roman" w:hAnsi="Times New Roman"/>
          <w:sz w:val="28"/>
          <w:szCs w:val="28"/>
        </w:rPr>
        <w:t>Н.</w:t>
      </w:r>
      <w:proofErr w:type="gramEnd"/>
      <w:r w:rsidRPr="001E07F3">
        <w:rPr>
          <w:rFonts w:ascii="Times New Roman" w:hAnsi="Times New Roman"/>
          <w:sz w:val="28"/>
          <w:szCs w:val="28"/>
        </w:rPr>
        <w:t xml:space="preserve"> Какова его масса?</w:t>
      </w:r>
      <w:r w:rsidRPr="001E07F3">
        <w:rPr>
          <w:rFonts w:ascii="Times New Roman" w:hAnsi="Times New Roman"/>
          <w:sz w:val="28"/>
          <w:szCs w:val="28"/>
        </w:rPr>
        <w:br/>
        <w:t>Изобразите вес тела на чертеже в выбранном масштабе.</w:t>
      </w:r>
    </w:p>
    <w:p w:rsidR="00442B58" w:rsidRPr="001E07F3" w:rsidRDefault="00442B58" w:rsidP="00442B5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07F3">
        <w:rPr>
          <w:rFonts w:ascii="Times New Roman" w:hAnsi="Times New Roman"/>
          <w:sz w:val="28"/>
          <w:szCs w:val="28"/>
        </w:rPr>
        <w:t xml:space="preserve">С какой скоростью двигался автомобиль, если за 12 минут он совершил путь </w:t>
      </w:r>
      <w:smartTag w:uri="urn:schemas-microsoft-com:office:smarttags" w:element="metricconverter">
        <w:smartTagPr>
          <w:attr w:name="ProductID" w:val="3,6 км"/>
        </w:smartTagPr>
        <w:r w:rsidRPr="001E07F3">
          <w:rPr>
            <w:rFonts w:ascii="Times New Roman" w:hAnsi="Times New Roman"/>
            <w:sz w:val="28"/>
            <w:szCs w:val="28"/>
          </w:rPr>
          <w:t>3,6 км</w:t>
        </w:r>
      </w:smartTag>
      <w:r w:rsidRPr="001E07F3">
        <w:rPr>
          <w:rFonts w:ascii="Times New Roman" w:hAnsi="Times New Roman"/>
          <w:sz w:val="28"/>
          <w:szCs w:val="28"/>
        </w:rPr>
        <w:t>. Постройте график скорости.</w:t>
      </w:r>
    </w:p>
    <w:p w:rsidR="00442B58" w:rsidRPr="001E07F3" w:rsidRDefault="00442B58" w:rsidP="00442B5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07F3">
        <w:rPr>
          <w:rFonts w:ascii="Times New Roman" w:hAnsi="Times New Roman"/>
          <w:sz w:val="28"/>
          <w:szCs w:val="28"/>
        </w:rPr>
        <w:t xml:space="preserve">Токарный станок массой </w:t>
      </w:r>
      <w:smartTag w:uri="urn:schemas-microsoft-com:office:smarttags" w:element="metricconverter">
        <w:smartTagPr>
          <w:attr w:name="ProductID" w:val="300 кг"/>
        </w:smartTagPr>
        <w:r w:rsidRPr="001E07F3">
          <w:rPr>
            <w:rFonts w:ascii="Times New Roman" w:hAnsi="Times New Roman"/>
            <w:sz w:val="28"/>
            <w:szCs w:val="28"/>
          </w:rPr>
          <w:t>300 кг</w:t>
        </w:r>
      </w:smartTag>
      <w:r w:rsidRPr="001E07F3">
        <w:rPr>
          <w:rFonts w:ascii="Times New Roman" w:hAnsi="Times New Roman"/>
          <w:sz w:val="28"/>
          <w:szCs w:val="28"/>
        </w:rPr>
        <w:t xml:space="preserve"> опирается на фундамент четырьмя ножками. Определите давление станка на фундамент, если площадь каждой ножки 50 см</w:t>
      </w:r>
      <w:proofErr w:type="gramStart"/>
      <w:r w:rsidRPr="001E07F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442B58" w:rsidRPr="001E07F3" w:rsidRDefault="00442B58" w:rsidP="00442B5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07F3">
        <w:rPr>
          <w:rFonts w:ascii="Times New Roman" w:hAnsi="Times New Roman"/>
          <w:sz w:val="28"/>
          <w:szCs w:val="28"/>
        </w:rPr>
        <w:t xml:space="preserve">Определите среднюю мощность насоса, который подает воду объемом </w:t>
      </w:r>
      <w:r>
        <w:rPr>
          <w:rFonts w:ascii="Times New Roman" w:hAnsi="Times New Roman"/>
          <w:sz w:val="28"/>
          <w:szCs w:val="28"/>
        </w:rPr>
        <w:t xml:space="preserve">               </w:t>
      </w:r>
      <w:smartTag w:uri="urn:schemas-microsoft-com:office:smarttags" w:element="metricconverter">
        <w:smartTagPr>
          <w:attr w:name="ProductID" w:val="4,5 м3"/>
        </w:smartTagPr>
        <w:r w:rsidRPr="001E07F3">
          <w:rPr>
            <w:rFonts w:ascii="Times New Roman" w:hAnsi="Times New Roman"/>
            <w:sz w:val="28"/>
            <w:szCs w:val="28"/>
          </w:rPr>
          <w:t>4,5 м</w:t>
        </w:r>
        <w:r w:rsidRPr="001E07F3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1E07F3">
        <w:rPr>
          <w:rFonts w:ascii="Times New Roman" w:hAnsi="Times New Roman"/>
          <w:sz w:val="28"/>
          <w:szCs w:val="28"/>
        </w:rPr>
        <w:t xml:space="preserve"> на высоту </w:t>
      </w:r>
      <w:smartTag w:uri="urn:schemas-microsoft-com:office:smarttags" w:element="metricconverter">
        <w:smartTagPr>
          <w:attr w:name="ProductID" w:val="5 м"/>
        </w:smartTagPr>
        <w:r w:rsidRPr="001E07F3">
          <w:rPr>
            <w:rFonts w:ascii="Times New Roman" w:hAnsi="Times New Roman"/>
            <w:sz w:val="28"/>
            <w:szCs w:val="28"/>
          </w:rPr>
          <w:t>5 м</w:t>
        </w:r>
      </w:smartTag>
      <w:r w:rsidRPr="001E07F3">
        <w:rPr>
          <w:rFonts w:ascii="Times New Roman" w:hAnsi="Times New Roman"/>
          <w:sz w:val="28"/>
          <w:szCs w:val="28"/>
        </w:rPr>
        <w:t xml:space="preserve"> за 5 мин. Плотность воды 1000 кг/м</w:t>
      </w:r>
      <w:r w:rsidRPr="001E07F3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442B58" w:rsidRPr="001E07F3" w:rsidRDefault="00442B58" w:rsidP="00442B58">
      <w:pPr>
        <w:spacing w:after="0" w:line="240" w:lineRule="auto"/>
        <w:ind w:firstLine="539"/>
        <w:jc w:val="center"/>
        <w:rPr>
          <w:rFonts w:ascii="Times New Roman" w:hAnsi="Times New Roman"/>
          <w:b/>
          <w:sz w:val="32"/>
          <w:szCs w:val="32"/>
        </w:rPr>
      </w:pPr>
    </w:p>
    <w:p w:rsidR="00442B58" w:rsidRDefault="00442B58" w:rsidP="00442B58">
      <w:pPr>
        <w:spacing w:after="0" w:line="240" w:lineRule="auto"/>
        <w:ind w:firstLine="539"/>
        <w:jc w:val="center"/>
        <w:rPr>
          <w:rFonts w:ascii="Times New Roman" w:hAnsi="Times New Roman"/>
          <w:b/>
          <w:sz w:val="32"/>
          <w:szCs w:val="32"/>
        </w:rPr>
      </w:pPr>
    </w:p>
    <w:p w:rsidR="003D716F" w:rsidRDefault="00442B58"/>
    <w:sectPr w:rsidR="003D716F" w:rsidSect="00EC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2908"/>
    <w:multiLevelType w:val="hybridMultilevel"/>
    <w:tmpl w:val="A34282A6"/>
    <w:lvl w:ilvl="0" w:tplc="9E6044A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70CB"/>
    <w:multiLevelType w:val="hybridMultilevel"/>
    <w:tmpl w:val="2C506698"/>
    <w:lvl w:ilvl="0" w:tplc="9E6044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2B58"/>
    <w:rsid w:val="00442B58"/>
    <w:rsid w:val="00B55F7A"/>
    <w:rsid w:val="00E24FAE"/>
    <w:rsid w:val="00E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HP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2020-01-27T13:26:00Z</dcterms:created>
  <dcterms:modified xsi:type="dcterms:W3CDTF">2020-01-27T13:27:00Z</dcterms:modified>
</cp:coreProperties>
</file>