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0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А.С.Пушкин</w:t>
      </w:r>
      <w:proofErr w:type="spellEnd"/>
      <w:r w:rsidRPr="00E0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"Евгений Онегин"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какому литературному направлению относится данное произведение?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 xml:space="preserve">а) </w:t>
      </w:r>
      <w:proofErr w:type="gramStart"/>
      <w:r w:rsidRPr="00E06B56">
        <w:rPr>
          <w:rFonts w:ascii="Tahoma" w:eastAsia="Times New Roman" w:hAnsi="Tahoma" w:cs="Tahoma"/>
          <w:color w:val="000000"/>
          <w:lang w:eastAsia="ru-RU"/>
        </w:rPr>
        <w:t>классицизм  б</w:t>
      </w:r>
      <w:proofErr w:type="gramEnd"/>
      <w:r w:rsidRPr="00E06B56">
        <w:rPr>
          <w:rFonts w:ascii="Tahoma" w:eastAsia="Times New Roman" w:hAnsi="Tahoma" w:cs="Tahoma"/>
          <w:color w:val="000000"/>
          <w:lang w:eastAsia="ru-RU"/>
        </w:rPr>
        <w:t>) сентиментализм   в) романтизм     г) реализм 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родовой принадлежности "роман в стихах" относится к жанру: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>а) лирическому   б) эпическому   в) лирико-эпическому   г) драматическому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 стихотворным размером написано произведение: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>а) ямб   б) хорей   в) амфибрахий    г) анапест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Евгений Онегин - это герой: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>а) положительный   б) отрицательный   в) нельзя сказать однозначно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Укажите, к какому типу литературных героев можно отнести Евгения Онегина.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 xml:space="preserve">а) «маленький </w:t>
      </w:r>
      <w:proofErr w:type="gramStart"/>
      <w:r w:rsidRPr="00E06B56">
        <w:rPr>
          <w:rFonts w:ascii="Tahoma" w:eastAsia="Times New Roman" w:hAnsi="Tahoma" w:cs="Tahoma"/>
          <w:color w:val="000000"/>
          <w:lang w:eastAsia="ru-RU"/>
        </w:rPr>
        <w:t xml:space="preserve">человек»   </w:t>
      </w:r>
      <w:proofErr w:type="gramEnd"/>
      <w:r w:rsidRPr="00E06B56">
        <w:rPr>
          <w:rFonts w:ascii="Tahoma" w:eastAsia="Times New Roman" w:hAnsi="Tahoma" w:cs="Tahoma"/>
          <w:color w:val="000000"/>
          <w:lang w:eastAsia="ru-RU"/>
        </w:rPr>
        <w:t>  б) «униженные и оскорблённые»     в) «лишний человек»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6.Какое слово наиболее часто произносит Онегин?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 xml:space="preserve">а) </w:t>
      </w:r>
      <w:proofErr w:type="gramStart"/>
      <w:r w:rsidRPr="00E06B56">
        <w:rPr>
          <w:rFonts w:ascii="Tahoma" w:eastAsia="Times New Roman" w:hAnsi="Tahoma" w:cs="Tahoma"/>
          <w:color w:val="000000"/>
          <w:lang w:eastAsia="ru-RU"/>
        </w:rPr>
        <w:t xml:space="preserve">интересно;   </w:t>
      </w:r>
      <w:proofErr w:type="gramEnd"/>
      <w:r w:rsidRPr="00E06B56">
        <w:rPr>
          <w:rFonts w:ascii="Tahoma" w:eastAsia="Times New Roman" w:hAnsi="Tahoma" w:cs="Tahoma"/>
          <w:color w:val="000000"/>
          <w:lang w:eastAsia="ru-RU"/>
        </w:rPr>
        <w:t>б) грустно;    в) скучно.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Почему «Евгений Онегин» продолжает сохранять свою актуальность?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>а) отражает характерные черты эпохи начала 19 века, читатель глубже узнаёт историю;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>б) допускает различные интерпретации смысла;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>в) ставит общечеловеческие проблемы, злободневные во все времена.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Татьяна Ларина для Пушкина: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 xml:space="preserve">а) загадочный </w:t>
      </w:r>
      <w:proofErr w:type="gramStart"/>
      <w:r w:rsidRPr="00E06B56">
        <w:rPr>
          <w:rFonts w:ascii="Tahoma" w:eastAsia="Times New Roman" w:hAnsi="Tahoma" w:cs="Tahoma"/>
          <w:color w:val="000000"/>
          <w:lang w:eastAsia="ru-RU"/>
        </w:rPr>
        <w:t xml:space="preserve">образ;   </w:t>
      </w:r>
      <w:proofErr w:type="gramEnd"/>
      <w:r w:rsidRPr="00E06B56">
        <w:rPr>
          <w:rFonts w:ascii="Tahoma" w:eastAsia="Times New Roman" w:hAnsi="Tahoma" w:cs="Tahoma"/>
          <w:color w:val="000000"/>
          <w:lang w:eastAsia="ru-RU"/>
        </w:rPr>
        <w:t> б) типичная деревенская барышня;    в) идеал русской женщины.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Определите кому из героев соответствуют характеристика: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2"/>
        <w:gridCol w:w="3158"/>
      </w:tblGrid>
      <w:tr w:rsidR="00E06B56" w:rsidRPr="00E06B56" w:rsidTr="00E06B56"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"Умён и очень мил", "как женщин он оставил книги"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Татьяна</w:t>
            </w:r>
          </w:p>
        </w:tc>
      </w:tr>
      <w:tr w:rsidR="00E06B56" w:rsidRPr="00E06B56" w:rsidTr="00E06B56"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"Как жизнь поэта, простодушна, как поцелуй любви, мила"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Ленский</w:t>
            </w:r>
          </w:p>
        </w:tc>
      </w:tr>
      <w:tr w:rsidR="00E06B56" w:rsidRPr="00E06B56" w:rsidTr="00E06B56"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"... некогда буян, картёжной шайки атаман, глава повес, трибун трактирный"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Онегин</w:t>
            </w:r>
          </w:p>
        </w:tc>
      </w:tr>
      <w:tr w:rsidR="00E06B56" w:rsidRPr="00E06B56" w:rsidTr="00E06B56"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"Поклонник славы и свободы", "дух пылкий и довольно странный"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Ольга</w:t>
            </w:r>
          </w:p>
        </w:tc>
      </w:tr>
      <w:tr w:rsidR="00E06B56" w:rsidRPr="00E06B56" w:rsidTr="00E06B56"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"Она была нетороплива, не холодна, не говорлива..."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Зарецкий</w:t>
            </w:r>
          </w:p>
        </w:tc>
      </w:tr>
    </w:tbl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Определите героев по их кругу чтения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6"/>
        <w:gridCol w:w="3194"/>
      </w:tblGrid>
      <w:tr w:rsidR="00E06B56" w:rsidRPr="00E06B56" w:rsidTr="00E06B56"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"Под небом Шиллера и Гёте...</w:t>
            </w:r>
          </w:p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Душа вспламенилась в нём"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Онегин</w:t>
            </w:r>
          </w:p>
        </w:tc>
      </w:tr>
      <w:tr w:rsidR="00E06B56" w:rsidRPr="00E06B56" w:rsidTr="00E06B56"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"Прочёл он Гиббона, Руссо,</w:t>
            </w:r>
          </w:p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</w:t>
            </w:r>
            <w:proofErr w:type="spellStart"/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Манзони</w:t>
            </w:r>
            <w:proofErr w:type="spellEnd"/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Гердера, </w:t>
            </w:r>
            <w:proofErr w:type="spellStart"/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Шамфора</w:t>
            </w:r>
            <w:proofErr w:type="spellEnd"/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Прочёл из наших кой-кого,</w:t>
            </w:r>
          </w:p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Не отвергая ничего"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отец Татьяны</w:t>
            </w:r>
          </w:p>
        </w:tc>
      </w:tr>
      <w:tr w:rsidR="00E06B56" w:rsidRPr="00E06B56" w:rsidTr="00E06B56"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"В книгах не видал вреда;</w:t>
            </w:r>
          </w:p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Он, не читая никогда,</w:t>
            </w:r>
          </w:p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Их почитал пустой игрушкой..."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Ленский</w:t>
            </w:r>
          </w:p>
        </w:tc>
      </w:tr>
    </w:tbl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Укажите, чьи это слова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6"/>
        <w:gridCol w:w="3194"/>
      </w:tblGrid>
      <w:tr w:rsidR="00E06B56" w:rsidRPr="00E06B56" w:rsidTr="00E06B56"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Куда, куда вы удалились,</w:t>
            </w:r>
          </w:p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Весны моей златые дни?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Онегин</w:t>
            </w:r>
          </w:p>
        </w:tc>
      </w:tr>
      <w:tr w:rsidR="00E06B56" w:rsidRPr="00E06B56" w:rsidTr="00E06B56"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"Помилуй! И тебе не трудно:</w:t>
            </w:r>
          </w:p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Там каждый вечер убивать?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Автор</w:t>
            </w:r>
          </w:p>
        </w:tc>
      </w:tr>
      <w:tr w:rsidR="00E06B56" w:rsidRPr="00E06B56" w:rsidTr="00E06B56"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"Я модный свет ваш ненавижу;</w:t>
            </w:r>
          </w:p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Милее мне домашний круг..."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Татьяна</w:t>
            </w:r>
          </w:p>
        </w:tc>
      </w:tr>
    </w:tbl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Какой художественный прием лежит в основе характеристики дружеских отношений Онегина и Ленского?</w:t>
      </w: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B56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ru-RU"/>
        </w:rPr>
        <w:t>Они сошлись. Вода и камень,</w:t>
      </w:r>
      <w:r w:rsidRPr="00E06B5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br/>
      </w:r>
      <w:r w:rsidRPr="00E06B56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ru-RU"/>
        </w:rPr>
        <w:t>Стихи и проза, лед и пламень,</w:t>
      </w:r>
      <w:r w:rsidRPr="00E06B5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br/>
      </w:r>
      <w:r w:rsidRPr="00E06B56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ru-RU"/>
        </w:rPr>
        <w:t>Не столь различны меж собой.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13 </w:t>
      </w: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.Почему Онегин принимает вызов Владимира Ленского на дуэль и убивает его?</w:t>
      </w: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B56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а) не может простить безрассудной дерзости Ленского, вызвавшего друга на дуэль;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б) завидует счастью Владимира на фоне собственной личной неустроенности;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в) боится нарушить законы света, согласно которым в случае отказа от дуэли будут объявлен трусом.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   Почему в конце романа Татьяна отвергает Онегина, хотя продолжает его любить?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> а) нравственные принципы для Татьяны превыше всего;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> б) чтобы наказать его за жесткую холодность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color w:val="000000"/>
          <w:lang w:eastAsia="ru-RU"/>
        </w:rPr>
        <w:t> в) она помнит обиду, нанесенную Онегиным когда-то.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Вставьте слово, закончив строку из романа: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Недуг, которого причину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Давно бы отыскать пора,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Подобный английскому сплину,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Короче: русская[...]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   Для чего Пушкин вводит в роман зеркальную композицию (две любви, два письма, две отповеди и т.д.)</w:t>
      </w: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B56">
        <w:rPr>
          <w:rFonts w:ascii="Tahoma" w:eastAsia="Times New Roman" w:hAnsi="Tahoma" w:cs="Tahoma"/>
          <w:color w:val="000000"/>
          <w:lang w:eastAsia="ru-RU"/>
        </w:rPr>
        <w:t>а)    чтобы унизить Онегина и возвысить Татьяну;</w:t>
      </w:r>
      <w:r w:rsidRPr="00E06B56">
        <w:rPr>
          <w:rFonts w:ascii="Tahoma" w:eastAsia="Times New Roman" w:hAnsi="Tahoma" w:cs="Tahoma"/>
          <w:color w:val="000000"/>
          <w:lang w:eastAsia="ru-RU"/>
        </w:rPr>
        <w:br/>
        <w:t>б)    чтобы показать, что все люди подчинены единым психологическим законам;</w:t>
      </w:r>
      <w:r w:rsidRPr="00E06B56">
        <w:rPr>
          <w:rFonts w:ascii="Tahoma" w:eastAsia="Times New Roman" w:hAnsi="Tahoma" w:cs="Tahoma"/>
          <w:color w:val="000000"/>
          <w:lang w:eastAsia="ru-RU"/>
        </w:rPr>
        <w:br/>
        <w:t>в)    чтобы показать духовное возрождение Онегина.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   Дайте развёрнутый ответ:</w:t>
      </w:r>
    </w:p>
    <w:p w:rsidR="00E06B56" w:rsidRPr="00E06B56" w:rsidRDefault="00E06B56" w:rsidP="00E0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"Какое значение </w:t>
      </w:r>
      <w:r w:rsidRPr="00E06B5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для Онегина</w:t>
      </w:r>
      <w:r w:rsidRPr="00E06B5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имела встреча с Татьяной в Петербурге?"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Эталоны ответов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0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А.С.Пушкин</w:t>
      </w:r>
      <w:proofErr w:type="spellEnd"/>
      <w:r w:rsidRPr="00E0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"Евгений Онегин"</w:t>
      </w:r>
    </w:p>
    <w:tbl>
      <w:tblPr>
        <w:tblW w:w="12000" w:type="dxa"/>
        <w:tblInd w:w="1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8"/>
        <w:gridCol w:w="6702"/>
      </w:tblGrid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6B56" w:rsidRPr="00E06B56" w:rsidRDefault="00E06B56" w:rsidP="00E0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     </w:t>
            </w: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 балл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1 - В</w:t>
            </w:r>
          </w:p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2 - Г</w:t>
            </w:r>
          </w:p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3 - Д</w:t>
            </w:r>
          </w:p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4 - Б</w:t>
            </w:r>
          </w:p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5 - А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 </w:t>
            </w: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 балл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1 - В</w:t>
            </w:r>
          </w:p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2 - А</w:t>
            </w:r>
          </w:p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3 - Б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1 - Б</w:t>
            </w:r>
          </w:p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2 - А</w:t>
            </w:r>
          </w:p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3 - В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антитеза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хандра</w:t>
            </w:r>
          </w:p>
        </w:tc>
      </w:tr>
      <w:tr w:rsidR="00E06B56" w:rsidRPr="00E06B56" w:rsidTr="00E06B56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56" w:rsidRPr="00E06B56" w:rsidRDefault="00E06B56" w:rsidP="00E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Критерии оценки: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Всего 16 баллов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«5» - 0- 2 ошибки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«4» - 3 – 4 ошибки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«3» - 5 – 7 ошибки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«2» - 8 и более ошибок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Оценивается дополнительно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Онегина с Татьяной в Петербурге - это новый этап в духовном развитии Онегина.</w:t>
      </w:r>
    </w:p>
    <w:p w:rsidR="00E06B56" w:rsidRPr="00E06B56" w:rsidRDefault="00E06B56" w:rsidP="00E0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Встретив Татьяну в Петербурге, Онегин совершенно преобразился. В нем ничего не осталось от прежнего, холодного и рассудочного человека. Перед нами пылкий влюбленный. Онегин впервые испытал настоящее чувство, но оно обернулось любовной драмой: теперь уже Татьяна не смогла ответить на его запоздалую любовь.</w:t>
      </w:r>
    </w:p>
    <w:p w:rsidR="00474FC0" w:rsidRDefault="00474FC0">
      <w:bookmarkStart w:id="0" w:name="_GoBack"/>
      <w:bookmarkEnd w:id="0"/>
    </w:p>
    <w:sectPr w:rsidR="00474FC0" w:rsidSect="00E0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4D0"/>
    <w:multiLevelType w:val="multilevel"/>
    <w:tmpl w:val="6A442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77D9B"/>
    <w:multiLevelType w:val="multilevel"/>
    <w:tmpl w:val="DC8CA4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427D4"/>
    <w:multiLevelType w:val="multilevel"/>
    <w:tmpl w:val="57C6CF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76E51"/>
    <w:multiLevelType w:val="multilevel"/>
    <w:tmpl w:val="F6CA4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85BE6"/>
    <w:multiLevelType w:val="multilevel"/>
    <w:tmpl w:val="8A2669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21EC8"/>
    <w:multiLevelType w:val="multilevel"/>
    <w:tmpl w:val="0D420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300C6"/>
    <w:multiLevelType w:val="multilevel"/>
    <w:tmpl w:val="973C8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27B3A"/>
    <w:multiLevelType w:val="multilevel"/>
    <w:tmpl w:val="71A405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64EFD"/>
    <w:multiLevelType w:val="multilevel"/>
    <w:tmpl w:val="E9DC58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33984"/>
    <w:multiLevelType w:val="multilevel"/>
    <w:tmpl w:val="622CA8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06425"/>
    <w:multiLevelType w:val="multilevel"/>
    <w:tmpl w:val="3DA8C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4E2BA6"/>
    <w:multiLevelType w:val="multilevel"/>
    <w:tmpl w:val="50E2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63A7D"/>
    <w:multiLevelType w:val="multilevel"/>
    <w:tmpl w:val="3EE095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701E1"/>
    <w:multiLevelType w:val="multilevel"/>
    <w:tmpl w:val="8708C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F32EC"/>
    <w:multiLevelType w:val="multilevel"/>
    <w:tmpl w:val="AD0293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37614"/>
    <w:multiLevelType w:val="multilevel"/>
    <w:tmpl w:val="800CE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0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56"/>
    <w:rsid w:val="00474FC0"/>
    <w:rsid w:val="00E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896C-B08F-4412-8F47-3EB6140A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2020-01-27T05:28:00Z</dcterms:created>
  <dcterms:modified xsi:type="dcterms:W3CDTF">2020-01-27T05:30:00Z</dcterms:modified>
</cp:coreProperties>
</file>