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6956" w:rsidRPr="0005041E" w:rsidTr="00167C3B">
        <w:tc>
          <w:tcPr>
            <w:tcW w:w="9571" w:type="dxa"/>
          </w:tcPr>
          <w:p w:rsidR="006F6956" w:rsidRPr="0005041E" w:rsidRDefault="006F6956" w:rsidP="00167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I вариант.</w:t>
            </w:r>
            <w:r w:rsidRPr="000504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504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6F6956" w:rsidRPr="0005041E" w:rsidTr="00167C3B">
        <w:tc>
          <w:tcPr>
            <w:tcW w:w="9571" w:type="dxa"/>
          </w:tcPr>
          <w:p w:rsidR="006F6956" w:rsidRPr="0005041E" w:rsidRDefault="006F6956" w:rsidP="00167C3B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6956" w:rsidRPr="0005041E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1.В цилиндре  радиуса 5 см  проведено параллельное оси сечение, отстоящее от неё на расстоянии 3 см. Найдите высоту цилиндра, если площадь указанного сечения равна 64 см</w:t>
            </w:r>
            <w:proofErr w:type="gramStart"/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05041E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2.Угол  при вершине осевого сечения конуса с высотой 1 м равен 60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сечения конуса, проведенного через две образующие, угол между которыми равен 45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 w:rsidRPr="0005041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AE5D0D" w:rsidRDefault="006F6956" w:rsidP="0016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5D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.Площадь основания конуса </w:t>
            </w:r>
            <w:r w:rsidRPr="00AE5D0D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</w:t>
            </w:r>
            <w:r w:rsidRPr="00AE5D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а образующие наклонены к плоскости основания под углом α. Найдите боковую и полную поверхность конуса.</w:t>
            </w:r>
          </w:p>
          <w:p w:rsidR="006F6956" w:rsidRPr="00AE5D0D" w:rsidRDefault="006F6956" w:rsidP="00167C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4.Площадь осевого сечения цилиндра равна 40 см</w:t>
            </w:r>
            <w:proofErr w:type="gramStart"/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. Длина окружности его основания 8π см. Найдите площадь полной поверхности цилиндра.</w:t>
            </w:r>
          </w:p>
          <w:p w:rsidR="006F6956" w:rsidRPr="0005041E" w:rsidRDefault="006F6956" w:rsidP="00167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64B" w:rsidRDefault="00F3064B"/>
    <w:p w:rsidR="006F6956" w:rsidRDefault="006F6956"/>
    <w:p w:rsidR="006F6956" w:rsidRDefault="006F695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6956" w:rsidRPr="0005041E" w:rsidTr="00167C3B">
        <w:tc>
          <w:tcPr>
            <w:tcW w:w="9571" w:type="dxa"/>
          </w:tcPr>
          <w:p w:rsidR="006F6956" w:rsidRPr="0005041E" w:rsidRDefault="006F6956" w:rsidP="00167C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вариант.</w:t>
            </w:r>
          </w:p>
        </w:tc>
      </w:tr>
      <w:tr w:rsidR="006F6956" w:rsidRPr="004333CC" w:rsidTr="00167C3B">
        <w:tc>
          <w:tcPr>
            <w:tcW w:w="9571" w:type="dxa"/>
          </w:tcPr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05041E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1.В цилиндре с высотой 6 см проведено параллельное оси сечение, отстоящее от неё на расстояние 4 см. Найдите радиус цилиндра, если площадь указанного сечения равна 36 см</w:t>
            </w:r>
            <w:proofErr w:type="gramStart"/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05041E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2.Угол при вершине осевого сечения конуса, с радиусом основания 1 м,  равен 120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. Чему равна площадь сечения конуса, проведенного через две образующие, угол между которыми равен 60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6956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05041E" w:rsidRDefault="006F6956" w:rsidP="0016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3.Радиус кругового сектора равен 3 м, а его угол 120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. </w:t>
            </w: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Сектор свёрнут в коническую поверхность. Найдите радиус основания конуса и полную поверхность конуса.</w:t>
            </w:r>
          </w:p>
          <w:p w:rsidR="006F6956" w:rsidRDefault="006F6956" w:rsidP="00167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56" w:rsidRPr="004333CC" w:rsidRDefault="006F6956" w:rsidP="00167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 xml:space="preserve">4.В цилиндре площадь основания равна 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05041E">
              <w:rPr>
                <w:rFonts w:ascii="Times New Roman" w:hAnsi="Times New Roman" w:cs="Times New Roman"/>
                <w:sz w:val="24"/>
                <w:szCs w:val="24"/>
              </w:rPr>
              <w:t>, а площадь осевого сечения М. Найдите площадь боковой поверхности цилиндра.</w:t>
            </w:r>
          </w:p>
        </w:tc>
      </w:tr>
    </w:tbl>
    <w:p w:rsidR="006F6956" w:rsidRDefault="006F6956">
      <w:bookmarkStart w:id="0" w:name="_GoBack"/>
      <w:bookmarkEnd w:id="0"/>
    </w:p>
    <w:sectPr w:rsidR="006F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56"/>
    <w:rsid w:val="006F6956"/>
    <w:rsid w:val="007C608C"/>
    <w:rsid w:val="00A13C45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6"/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A13C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39"/>
    <w:rsid w:val="006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6"/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A13C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39"/>
    <w:rsid w:val="006F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2020-01-27T13:00:00Z</dcterms:created>
  <dcterms:modified xsi:type="dcterms:W3CDTF">2020-01-27T13:02:00Z</dcterms:modified>
</cp:coreProperties>
</file>