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7" w:rsidRPr="00593C47" w:rsidRDefault="00593C47" w:rsidP="00593C47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                                </w:t>
      </w:r>
      <w:r w:rsidRPr="00593C47">
        <w:rPr>
          <w:rFonts w:ascii="Arial" w:eastAsia="Times New Roman" w:hAnsi="Arial" w:cs="Arial"/>
          <w:kern w:val="36"/>
          <w:sz w:val="33"/>
          <w:szCs w:val="33"/>
          <w:lang w:eastAsia="ru-RU"/>
        </w:rPr>
        <w:t>СПИД и его профилактика</w:t>
      </w:r>
      <w:r>
        <w:rPr>
          <w:rFonts w:ascii="Arial" w:eastAsia="Times New Roman" w:hAnsi="Arial" w:cs="Arial"/>
          <w:kern w:val="36"/>
          <w:sz w:val="33"/>
          <w:szCs w:val="33"/>
          <w:lang w:eastAsia="ru-RU"/>
        </w:rPr>
        <w:t>.</w:t>
      </w:r>
    </w:p>
    <w:p w:rsidR="00593C47" w:rsidRPr="00593C47" w:rsidRDefault="00593C47" w:rsidP="00593C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3C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какой среде вирус СПИДа быстро погибает: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4" type="#_x0000_t75" style="width:20.25pt;height:18pt" o:ole="">
            <v:imagedata r:id="rId5" o:title=""/>
          </v:shape>
          <w:control r:id="rId6" w:name="DefaultOcxName2" w:shapeid="_x0000_i121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слюна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13" type="#_x0000_t75" style="width:20.25pt;height:18pt" o:ole="">
            <v:imagedata r:id="rId5" o:title=""/>
          </v:shape>
          <w:control r:id="rId7" w:name="DefaultOcxName3" w:shapeid="_x0000_i121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грудное молоко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12" type="#_x0000_t75" style="width:20.25pt;height:18pt" o:ole="">
            <v:imagedata r:id="rId5" o:title=""/>
          </v:shape>
          <w:control r:id="rId8" w:name="DefaultOcxName4" w:shapeid="_x0000_i1212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воздух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ыявить заражение ВИЧ-инфекцией или заболевание СПИДом можно, сделав анализ крови на: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11" type="#_x0000_t75" style="width:20.25pt;height:18pt" o:ole="">
            <v:imagedata r:id="rId5" o:title=""/>
          </v:shape>
          <w:control r:id="rId9" w:name="DefaultOcxName5" w:shapeid="_x0000_i1211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халестирин</w:t>
      </w:r>
      <w:proofErr w:type="spellEnd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10" type="#_x0000_t75" style="width:20.25pt;height:18pt" o:ole="">
            <v:imagedata r:id="rId5" o:title=""/>
          </v:shape>
          <w:control r:id="rId10" w:name="DefaultOcxName6" w:shapeid="_x0000_i1210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антитела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9" type="#_x0000_t75" style="width:20.25pt;height:18pt" o:ole="">
            <v:imagedata r:id="rId5" o:title=""/>
          </v:shape>
          <w:control r:id="rId11" w:name="DefaultOcxName7" w:shapeid="_x0000_i1209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сахар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Заболевание СПИДом влечет за собой: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8" type="#_x0000_t75" style="width:20.25pt;height:18pt" o:ole="">
            <v:imagedata r:id="rId5" o:title=""/>
          </v:shape>
          <w:control r:id="rId12" w:name="DefaultOcxName8" w:shapeid="_x0000_i1208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разрушение иммунитета, болезни, смерть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7" type="#_x0000_t75" style="width:20.25pt;height:18pt" o:ole="">
            <v:imagedata r:id="rId5" o:title=""/>
          </v:shape>
          <w:control r:id="rId13" w:name="DefaultOcxName9" w:shapeid="_x0000_i1207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температуру, насморк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6" type="#_x0000_t75" style="width:20.25pt;height:18pt" o:ole="">
            <v:imagedata r:id="rId5" o:title=""/>
          </v:shape>
          <w:control r:id="rId14" w:name="DefaultOcxName10" w:shapeid="_x0000_i1206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герпис</w:t>
      </w:r>
      <w:proofErr w:type="spellEnd"/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Вирус СПИДа поражает: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5" type="#_x0000_t75" style="width:20.25pt;height:18pt" o:ole="">
            <v:imagedata r:id="rId5" o:title=""/>
          </v:shape>
          <w:control r:id="rId15" w:name="DefaultOcxName11" w:shapeid="_x0000_i1205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лимфоциты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4" type="#_x0000_t75" style="width:20.25pt;height:18pt" o:ole="">
            <v:imagedata r:id="rId5" o:title=""/>
          </v:shape>
          <w:control r:id="rId16" w:name="DefaultOcxName12" w:shapeid="_x0000_i120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печень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3" type="#_x0000_t75" style="width:20.25pt;height:18pt" o:ole="">
            <v:imagedata r:id="rId5" o:title=""/>
          </v:shape>
          <w:control r:id="rId17" w:name="DefaultOcxName13" w:shapeid="_x0000_i120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почки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Несвоевременно пролеченная и запущенная гонорея приводит </w:t>
      </w:r>
      <w:proofErr w:type="gram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2" type="#_x0000_t75" style="width:20.25pt;height:18pt" o:ole="">
            <v:imagedata r:id="rId5" o:title=""/>
          </v:shape>
          <w:control r:id="rId18" w:name="DefaultOcxName14" w:shapeid="_x0000_i1202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отказу почек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1" type="#_x0000_t75" style="width:20.25pt;height:18pt" o:ole="">
            <v:imagedata r:id="rId5" o:title=""/>
          </v:shape>
          <w:control r:id="rId19" w:name="DefaultOcxName15" w:shapeid="_x0000_i1201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бесплодию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0" type="#_x0000_t75" style="width:20.25pt;height:18pt" o:ole="">
            <v:imagedata r:id="rId5" o:title=""/>
          </v:shape>
          <w:control r:id="rId20" w:name="DefaultOcxName16" w:shapeid="_x0000_i1200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отказу конечностей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Финальная стадия инфекционного заболевания, вызываемого вирусом им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</w:t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унодефицита человека и передающегося при половом контакте и с кровью - это: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9" type="#_x0000_t75" style="width:20.25pt;height:18pt" o:ole="">
            <v:imagedata r:id="rId5" o:title=""/>
          </v:shape>
          <w:control r:id="rId21" w:name="DefaultOcxName17" w:shapeid="_x0000_i1199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дизентирия</w:t>
      </w:r>
      <w:proofErr w:type="spellEnd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8" type="#_x0000_t75" style="width:20.25pt;height:18pt" o:ole="">
            <v:imagedata r:id="rId5" o:title=""/>
          </v:shape>
          <w:control r:id="rId22" w:name="DefaultOcxName18" w:shapeid="_x0000_i1198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СПИД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7" type="#_x0000_t75" style="width:20.25pt;height:18pt" o:ole="">
            <v:imagedata r:id="rId5" o:title=""/>
          </v:shape>
          <w:control r:id="rId23" w:name="DefaultOcxName19" w:shapeid="_x0000_i1197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коклюш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ыберите из предложенных пути передачи СПИДа: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6" type="#_x0000_t75" style="width:20.25pt;height:18pt" o:ole="">
            <v:imagedata r:id="rId24" o:title=""/>
          </v:shape>
          <w:control r:id="rId25" w:name="DefaultOcxName20" w:shapeid="_x0000_i1196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половой акт с </w:t>
      </w:r>
      <w:proofErr w:type="gramStart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заболевшим</w:t>
      </w:r>
      <w:proofErr w:type="gramEnd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5" type="#_x0000_t75" style="width:20.25pt;height:18pt" o:ole="">
            <v:imagedata r:id="rId24" o:title=""/>
          </v:shape>
          <w:control r:id="rId26" w:name="DefaultOcxName21" w:shapeid="_x0000_i1195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использование одного шприца при приёме наркотиков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4" type="#_x0000_t75" style="width:20.25pt;height:18pt" o:ole="">
            <v:imagedata r:id="rId24" o:title=""/>
          </v:shape>
          <w:control r:id="rId27" w:name="DefaultOcxName22" w:shapeid="_x0000_i119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разговору по телефону с заболевшим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8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каком году зафиксирован </w:t>
      </w:r>
      <w:proofErr w:type="spell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перый</w:t>
      </w:r>
      <w:proofErr w:type="spell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заболевший СПИДом в России: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3" type="#_x0000_t75" style="width:20.25pt;height:18pt" o:ole="">
            <v:imagedata r:id="rId5" o:title=""/>
          </v:shape>
          <w:control r:id="rId28" w:name="DefaultOcxName23" w:shapeid="_x0000_i119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1988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2" type="#_x0000_t75" style="width:20.25pt;height:18pt" o:ole="">
            <v:imagedata r:id="rId5" o:title=""/>
          </v:shape>
          <w:control r:id="rId29" w:name="DefaultOcxName24" w:shapeid="_x0000_i1192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1965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1" type="#_x0000_t75" style="width:20.25pt;height:18pt" o:ole="">
            <v:imagedata r:id="rId5" o:title=""/>
          </v:shape>
          <w:control r:id="rId30" w:name="DefaultOcxName25" w:shapeid="_x0000_i1191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1739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0" type="#_x0000_t75" style="width:20.25pt;height:18pt" o:ole="">
            <v:imagedata r:id="rId5" o:title=""/>
          </v:shape>
          <w:control r:id="rId31" w:name="DefaultOcxName26" w:shapeid="_x0000_i1190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1981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акой стадией ВИЧ является СПИД: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9" type="#_x0000_t75" style="width:20.25pt;height:18pt" o:ole="">
            <v:imagedata r:id="rId5" o:title=""/>
          </v:shape>
          <w:control r:id="rId32" w:name="DefaultOcxName27" w:shapeid="_x0000_i1189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первичной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8" type="#_x0000_t75" style="width:20.25pt;height:18pt" o:ole="">
            <v:imagedata r:id="rId5" o:title=""/>
          </v:shape>
          <w:control r:id="rId33" w:name="DefaultOcxName28" w:shapeid="_x0000_i1188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вторичной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7" type="#_x0000_t75" style="width:20.25pt;height:18pt" o:ole="">
            <v:imagedata r:id="rId5" o:title=""/>
          </v:shape>
          <w:control r:id="rId34" w:name="DefaultOcxName29" w:shapeid="_x0000_i1187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конечной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колько </w:t>
      </w:r>
      <w:proofErr w:type="spell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существут</w:t>
      </w:r>
      <w:proofErr w:type="spell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видов ВИЧ: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6" type="#_x0000_t75" style="width:20.25pt;height:18pt" o:ole="">
            <v:imagedata r:id="rId5" o:title=""/>
          </v:shape>
          <w:control r:id="rId35" w:name="DefaultOcxName30" w:shapeid="_x0000_i1186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5" type="#_x0000_t75" style="width:20.25pt;height:18pt" o:ole="">
            <v:imagedata r:id="rId5" o:title=""/>
          </v:shape>
          <w:control r:id="rId36" w:name="DefaultOcxName31" w:shapeid="_x0000_i1185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6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4" type="#_x0000_t75" style="width:20.25pt;height:18pt" o:ole="">
            <v:imagedata r:id="rId5" o:title=""/>
          </v:shape>
          <w:control r:id="rId37" w:name="DefaultOcxName32" w:shapeid="_x0000_i118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11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proofErr w:type="spell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Средсва</w:t>
      </w:r>
      <w:proofErr w:type="spell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, </w:t>
      </w:r>
      <w:proofErr w:type="gram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предназначенные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профилктики</w:t>
      </w:r>
      <w:proofErr w:type="spell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СПИДа: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3" type="#_x0000_t75" style="width:20.25pt;height:18pt" o:ole="">
            <v:imagedata r:id="rId24" o:title=""/>
          </v:shape>
          <w:control r:id="rId38" w:name="DefaultOcxName33" w:shapeid="_x0000_i118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презервативы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2" type="#_x0000_t75" style="width:20.25pt;height:18pt" o:ole="">
            <v:imagedata r:id="rId24" o:title=""/>
          </v:shape>
          <w:control r:id="rId39" w:name="DefaultOcxName34" w:shapeid="_x0000_i1182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постоянный партнёр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1" type="#_x0000_t75" style="width:20.25pt;height:18pt" o:ole="">
            <v:imagedata r:id="rId24" o:title=""/>
          </v:shape>
          <w:control r:id="rId40" w:name="DefaultOcxName35" w:shapeid="_x0000_i1181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беспорядочные половые связи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12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Признаки СПИДа: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0" type="#_x0000_t75" style="width:20.25pt;height:18pt" o:ole="">
            <v:imagedata r:id="rId24" o:title=""/>
          </v:shape>
          <w:control r:id="rId41" w:name="DefaultOcxName36" w:shapeid="_x0000_i1180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лихорадка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9" type="#_x0000_t75" style="width:20.25pt;height:18pt" o:ole="">
            <v:imagedata r:id="rId24" o:title=""/>
          </v:shape>
          <w:control r:id="rId42" w:name="DefaultOcxName37" w:shapeid="_x0000_i1179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покраснение кожи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8" type="#_x0000_t75" style="width:20.25pt;height:18pt" o:ole="">
            <v:imagedata r:id="rId24" o:title=""/>
          </v:shape>
          <w:control r:id="rId43" w:name="DefaultOcxName38" w:shapeid="_x0000_i1178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ночная потливость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7" type="#_x0000_t75" style="width:20.25pt;height:18pt" o:ole="">
            <v:imagedata r:id="rId24" o:title=""/>
          </v:shape>
          <w:control r:id="rId44" w:name="DefaultOcxName39" w:shapeid="_x0000_i1177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увеличенные лимфоузлы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13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Биологические субстраты человека, содержащие ВИЧ и имеющие наибольшее эпидемиологическое значение в распространении ВИЧ-инфекции: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6" type="#_x0000_t75" style="width:20.25pt;height:18pt" o:ole="">
            <v:imagedata r:id="rId24" o:title=""/>
          </v:shape>
          <w:control r:id="rId45" w:name="DefaultOcxName40" w:shapeid="_x0000_i1176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грудное молоко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5" type="#_x0000_t75" style="width:20.25pt;height:18pt" o:ole="">
            <v:imagedata r:id="rId24" o:title=""/>
          </v:shape>
          <w:control r:id="rId46" w:name="DefaultOcxName41" w:shapeid="_x0000_i1175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кровь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4" type="#_x0000_t75" style="width:20.25pt;height:18pt" o:ole="">
            <v:imagedata r:id="rId24" o:title=""/>
          </v:shape>
          <w:control r:id="rId47" w:name="DefaultOcxName42" w:shapeid="_x0000_i117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слюна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14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Может ли заболеть СПИДом человек, находящийся в одном помещении </w:t>
      </w:r>
      <w:proofErr w:type="gram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инфицированным: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3" type="#_x0000_t75" style="width:20.25pt;height:18pt" o:ole="">
            <v:imagedata r:id="rId5" o:title=""/>
          </v:shape>
          <w:control r:id="rId48" w:name="DefaultOcxName43" w:shapeid="_x0000_i117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2" type="#_x0000_t75" style="width:20.25pt;height:18pt" o:ole="">
            <v:imagedata r:id="rId5" o:title=""/>
          </v:shape>
          <w:control r:id="rId49" w:name="DefaultOcxName44" w:shapeid="_x0000_i1172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нет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15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колько всего больных ВИЧ в мире: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1" type="#_x0000_t75" style="width:20.25pt;height:18pt" o:ole="">
            <v:imagedata r:id="rId5" o:title=""/>
          </v:shape>
          <w:control r:id="rId50" w:name="DefaultOcxName45" w:shapeid="_x0000_i1171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39,5 </w:t>
      </w:r>
      <w:proofErr w:type="gramStart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млн</w:t>
      </w:r>
      <w:proofErr w:type="gramEnd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51" w:name="DefaultOcxName46" w:shapeid="_x0000_i1170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60 млн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9" type="#_x0000_t75" style="width:20.25pt;height:18pt" o:ole="">
            <v:imagedata r:id="rId5" o:title=""/>
          </v:shape>
          <w:control r:id="rId52" w:name="DefaultOcxName47" w:shapeid="_x0000_i1169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13 млн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16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Буква</w:t>
      </w:r>
      <w:proofErr w:type="gram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в слове СПИД обозначает: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8" type="#_x0000_t75" style="width:20.25pt;height:18pt" o:ole="">
            <v:imagedata r:id="rId5" o:title=""/>
          </v:shape>
          <w:control r:id="rId53" w:name="DefaultOcxName48" w:shapeid="_x0000_i1168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синдром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7" type="#_x0000_t75" style="width:20.25pt;height:18pt" o:ole="">
            <v:imagedata r:id="rId5" o:title=""/>
          </v:shape>
          <w:control r:id="rId54" w:name="DefaultOcxName49" w:shapeid="_x0000_i1167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сифилис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6" type="#_x0000_t75" style="width:20.25pt;height:18pt" o:ole="">
            <v:imagedata r:id="rId5" o:title=""/>
          </v:shape>
          <w:control r:id="rId55" w:name="DefaultOcxName50" w:shapeid="_x0000_i1166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сыворотка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17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Может ли девушка, больная СПИДом, родить здорового ребёнка: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5" type="#_x0000_t75" style="width:20.25pt;height:18pt" o:ole="">
            <v:imagedata r:id="rId5" o:title=""/>
          </v:shape>
          <w:control r:id="rId56" w:name="DefaultOcxName51" w:shapeid="_x0000_i1165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4" type="#_x0000_t75" style="width:20.25pt;height:18pt" o:ole="">
            <v:imagedata r:id="rId5" o:title=""/>
          </v:shape>
          <w:control r:id="rId57" w:name="DefaultOcxName52" w:shapeid="_x0000_i116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нет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18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Большинство </w:t>
      </w:r>
      <w:proofErr w:type="gram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заражённых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СПИДом-это: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3" type="#_x0000_t75" style="width:20.25pt;height:18pt" o:ole="">
            <v:imagedata r:id="rId24" o:title=""/>
          </v:shape>
          <w:control r:id="rId58" w:name="DefaultOcxName53" w:shapeid="_x0000_i116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гомосексуалисты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2" type="#_x0000_t75" style="width:20.25pt;height:18pt" o:ole="">
            <v:imagedata r:id="rId24" o:title=""/>
          </v:shape>
          <w:control r:id="rId59" w:name="DefaultOcxName54" w:shapeid="_x0000_i1162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наркоманы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1" type="#_x0000_t75" style="width:20.25pt;height:18pt" o:ole="">
            <v:imagedata r:id="rId24" o:title=""/>
          </v:shape>
          <w:control r:id="rId60" w:name="DefaultOcxName55" w:shapeid="_x0000_i1161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спортсмены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19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омогает ли переливание крови при СПИДе: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0" type="#_x0000_t75" style="width:20.25pt;height:18pt" o:ole="">
            <v:imagedata r:id="rId5" o:title=""/>
          </v:shape>
          <w:control r:id="rId61" w:name="DefaultOcxName56" w:shapeid="_x0000_i1160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9" type="#_x0000_t75" style="width:20.25pt;height:18pt" o:ole="">
            <v:imagedata r:id="rId5" o:title=""/>
          </v:shape>
          <w:control r:id="rId62" w:name="DefaultOcxName57" w:shapeid="_x0000_i1159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нет</w:t>
      </w:r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20</w:t>
      </w:r>
      <w:proofErr w:type="gramStart"/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ак расшифровывается буква В </w:t>
      </w:r>
      <w:proofErr w:type="spellStart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</w:t>
      </w:r>
      <w:proofErr w:type="spellEnd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слове ВИЧ: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63" w:name="DefaultOcxName58" w:shapeid="_x0000_i1158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вирус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64" w:name="DefaultOcxName59" w:shapeid="_x0000_i1157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вакцина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65" w:name="DefaultOcxName60" w:shapeid="_x0000_i1156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вивесекция</w:t>
      </w:r>
      <w:proofErr w:type="spellEnd"/>
    </w:p>
    <w:p w:rsidR="00593C47" w:rsidRPr="00593C47" w:rsidRDefault="00593C47" w:rsidP="0059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21 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bookmarkStart w:id="0" w:name="_GoBack"/>
      <w:bookmarkEnd w:id="0"/>
      <w:r w:rsidRPr="00593C47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Когда празднуется Всемирный день борьбы со СПИДом:</w:t>
      </w:r>
    </w:p>
    <w:p w:rsidR="00593C47" w:rsidRPr="00593C47" w:rsidRDefault="00593C47" w:rsidP="00593C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66" w:name="DefaultOcxName61" w:shapeid="_x0000_i1155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7 февраля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67" w:name="DefaultOcxName62" w:shapeid="_x0000_i1154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29 апреля</w: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68" w:name="DefaultOcxName63" w:shapeid="_x0000_i1153"/>
        </w:object>
      </w:r>
      <w:r w:rsidRPr="00593C47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 декабря</w:t>
      </w:r>
    </w:p>
    <w:p w:rsidR="00677CF2" w:rsidRDefault="00677CF2"/>
    <w:sectPr w:rsidR="00677CF2" w:rsidSect="00593C4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7"/>
    <w:rsid w:val="00593C47"/>
    <w:rsid w:val="006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2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6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image" Target="media/image2.wmf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2020-01-27T06:30:00Z</dcterms:created>
  <dcterms:modified xsi:type="dcterms:W3CDTF">2020-01-27T06:37:00Z</dcterms:modified>
</cp:coreProperties>
</file>