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510"/>
        <w:gridCol w:w="5812"/>
      </w:tblGrid>
      <w:tr w:rsidR="00B366F9" w:rsidTr="00B366F9">
        <w:tc>
          <w:tcPr>
            <w:tcW w:w="3510" w:type="dxa"/>
          </w:tcPr>
          <w:p w:rsidR="00B366F9" w:rsidRPr="00B366F9" w:rsidRDefault="00B366F9" w:rsidP="00B366F9">
            <w:pPr>
              <w:tabs>
                <w:tab w:val="left" w:pos="687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F9"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«СОГЛАСОВАНО»  </w:t>
            </w:r>
          </w:p>
          <w:p w:rsidR="00B366F9" w:rsidRPr="00B366F9" w:rsidRDefault="00B366F9" w:rsidP="00B366F9">
            <w:pPr>
              <w:tabs>
                <w:tab w:val="left" w:pos="687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F9" w:rsidRPr="00B366F9" w:rsidRDefault="00B366F9" w:rsidP="00B366F9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F9">
              <w:rPr>
                <w:rFonts w:ascii="Times New Roman" w:hAnsi="Times New Roman" w:cs="Times New Roman"/>
                <w:sz w:val="24"/>
                <w:szCs w:val="24"/>
              </w:rPr>
              <w:t>председатель    ППО</w:t>
            </w:r>
          </w:p>
          <w:p w:rsidR="00B366F9" w:rsidRPr="00B366F9" w:rsidRDefault="00B366F9" w:rsidP="00B366F9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F9">
              <w:rPr>
                <w:rFonts w:ascii="Times New Roman" w:hAnsi="Times New Roman" w:cs="Times New Roman"/>
                <w:sz w:val="24"/>
                <w:szCs w:val="24"/>
              </w:rPr>
              <w:t xml:space="preserve"> МБОУ «Ильинская СОШ » </w:t>
            </w:r>
          </w:p>
          <w:p w:rsidR="00B366F9" w:rsidRPr="00B366F9" w:rsidRDefault="00B366F9" w:rsidP="00B366F9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F9" w:rsidRPr="00B366F9" w:rsidRDefault="00B366F9" w:rsidP="00B366F9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F9">
              <w:rPr>
                <w:rFonts w:ascii="Times New Roman" w:hAnsi="Times New Roman" w:cs="Times New Roman"/>
                <w:sz w:val="24"/>
                <w:szCs w:val="24"/>
              </w:rPr>
              <w:t>__________Т.В.Толмачева</w:t>
            </w:r>
            <w:proofErr w:type="spellEnd"/>
            <w:r w:rsidRPr="00B36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B366F9" w:rsidRPr="00B366F9" w:rsidRDefault="00B366F9" w:rsidP="00B366F9">
            <w:pPr>
              <w:tabs>
                <w:tab w:val="left" w:pos="687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F9">
              <w:rPr>
                <w:rFonts w:ascii="Times New Roman" w:hAnsi="Times New Roman" w:cs="Times New Roman"/>
                <w:sz w:val="24"/>
                <w:szCs w:val="24"/>
              </w:rPr>
              <w:t>«ПРИНЯТО»                                «УТВЕРЖДАЮ»</w:t>
            </w:r>
          </w:p>
          <w:p w:rsidR="00B366F9" w:rsidRPr="00B366F9" w:rsidRDefault="00B366F9" w:rsidP="00B366F9">
            <w:pPr>
              <w:tabs>
                <w:tab w:val="left" w:pos="687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F9" w:rsidRPr="00B366F9" w:rsidRDefault="00B366F9" w:rsidP="00B366F9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F9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</w:t>
            </w:r>
            <w:proofErr w:type="gramStart"/>
            <w:r w:rsidRPr="00B366F9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  <w:r w:rsidRPr="00B366F9">
              <w:rPr>
                <w:rFonts w:ascii="Times New Roman" w:hAnsi="Times New Roman" w:cs="Times New Roman"/>
                <w:sz w:val="24"/>
                <w:szCs w:val="24"/>
              </w:rPr>
              <w:t xml:space="preserve">         приказ по ОУ №___</w:t>
            </w:r>
          </w:p>
          <w:p w:rsidR="00B366F9" w:rsidRPr="00B366F9" w:rsidRDefault="00B366F9" w:rsidP="00B366F9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F9">
              <w:rPr>
                <w:rFonts w:ascii="Times New Roman" w:hAnsi="Times New Roman" w:cs="Times New Roman"/>
                <w:sz w:val="24"/>
                <w:szCs w:val="24"/>
              </w:rPr>
              <w:t xml:space="preserve"> Совета  №                                     от «__»______20__г.</w:t>
            </w:r>
          </w:p>
          <w:p w:rsidR="00B366F9" w:rsidRPr="00B366F9" w:rsidRDefault="00B366F9" w:rsidP="00B366F9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F9">
              <w:rPr>
                <w:rFonts w:ascii="Times New Roman" w:hAnsi="Times New Roman" w:cs="Times New Roman"/>
                <w:sz w:val="24"/>
                <w:szCs w:val="24"/>
              </w:rPr>
              <w:t xml:space="preserve"> от «__»_______20__г.                 Директор  МБОУ</w:t>
            </w:r>
          </w:p>
          <w:p w:rsidR="00B366F9" w:rsidRPr="00B366F9" w:rsidRDefault="00B366F9" w:rsidP="00B366F9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«Ильинская СОШ » </w:t>
            </w:r>
          </w:p>
          <w:p w:rsidR="00B366F9" w:rsidRPr="00B366F9" w:rsidRDefault="00B366F9" w:rsidP="00B366F9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F9">
              <w:rPr>
                <w:rFonts w:ascii="Times New Roman" w:hAnsi="Times New Roman" w:cs="Times New Roman"/>
                <w:sz w:val="24"/>
                <w:szCs w:val="24"/>
              </w:rPr>
              <w:t>                                                        _______ Е.В.Шутова </w:t>
            </w:r>
          </w:p>
        </w:tc>
      </w:tr>
    </w:tbl>
    <w:p w:rsidR="00B366F9" w:rsidRDefault="00B366F9" w:rsidP="00B366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2C89" w:rsidRDefault="00132C89" w:rsidP="00132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2C8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ПОЛОЖЕНИЕ </w:t>
      </w:r>
    </w:p>
    <w:p w:rsidR="00132C89" w:rsidRDefault="00132C89" w:rsidP="00132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2C89">
        <w:rPr>
          <w:rFonts w:ascii="Times New Roman" w:hAnsi="Times New Roman" w:cs="Times New Roman"/>
          <w:b/>
          <w:sz w:val="28"/>
          <w:szCs w:val="28"/>
          <w:u w:val="single"/>
        </w:rPr>
        <w:t xml:space="preserve">о мерах </w:t>
      </w:r>
      <w:r w:rsidR="004F5284" w:rsidRPr="00132C89">
        <w:rPr>
          <w:rFonts w:ascii="Times New Roman" w:hAnsi="Times New Roman" w:cs="Times New Roman"/>
          <w:b/>
          <w:sz w:val="28"/>
          <w:szCs w:val="28"/>
          <w:u w:val="single"/>
        </w:rPr>
        <w:t>социальной (материальной)</w:t>
      </w:r>
      <w:r w:rsidRPr="00132C8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поддержки обучающихся</w:t>
      </w:r>
    </w:p>
    <w:p w:rsidR="00132C89" w:rsidRPr="00132C89" w:rsidRDefault="00132C89" w:rsidP="00132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2C89" w:rsidRPr="00132C89" w:rsidRDefault="00132C89" w:rsidP="00B36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C89">
        <w:rPr>
          <w:rFonts w:ascii="Times New Roman" w:hAnsi="Times New Roman" w:cs="Times New Roman"/>
          <w:b/>
          <w:sz w:val="24"/>
          <w:szCs w:val="24"/>
          <w:u w:val="single"/>
        </w:rPr>
        <w:t>I. Общие положения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п.29 ч.1, п.7 ч.2 ст.34 ФЗ </w:t>
      </w:r>
      <w:bookmarkStart w:id="0" w:name="_GoBack"/>
      <w:bookmarkEnd w:id="0"/>
      <w:r w:rsidR="004F5284" w:rsidRPr="00132C89">
        <w:rPr>
          <w:rFonts w:ascii="Times New Roman" w:hAnsi="Times New Roman" w:cs="Times New Roman"/>
          <w:sz w:val="24"/>
          <w:szCs w:val="24"/>
        </w:rPr>
        <w:t>«Об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29.12.2012 №273</w:t>
      </w:r>
      <w:r>
        <w:rPr>
          <w:rFonts w:ascii="Times New Roman" w:hAnsi="Times New Roman" w:cs="Times New Roman"/>
          <w:sz w:val="24"/>
          <w:szCs w:val="24"/>
        </w:rPr>
        <w:t xml:space="preserve">-ФЗ, Приложения к рекомендациям </w:t>
      </w:r>
      <w:r w:rsidRPr="00132C89">
        <w:rPr>
          <w:rFonts w:ascii="Times New Roman" w:hAnsi="Times New Roman" w:cs="Times New Roman"/>
          <w:sz w:val="24"/>
          <w:szCs w:val="24"/>
        </w:rPr>
        <w:t>письма № ИР-170/17 П.19.34,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от 21.12.1996 № 159-ФЗ "О </w:t>
      </w:r>
      <w:r w:rsidRPr="00132C89">
        <w:rPr>
          <w:rFonts w:ascii="Times New Roman" w:hAnsi="Times New Roman" w:cs="Times New Roman"/>
          <w:sz w:val="24"/>
          <w:szCs w:val="24"/>
        </w:rPr>
        <w:t>дополнительных гарантиях по социальной поддержке дете</w:t>
      </w:r>
      <w:r>
        <w:rPr>
          <w:rFonts w:ascii="Times New Roman" w:hAnsi="Times New Roman" w:cs="Times New Roman"/>
          <w:sz w:val="24"/>
          <w:szCs w:val="24"/>
        </w:rPr>
        <w:t xml:space="preserve">й-сирот и детей, оставшихся без </w:t>
      </w:r>
      <w:r w:rsidRPr="00132C89">
        <w:rPr>
          <w:rFonts w:ascii="Times New Roman" w:hAnsi="Times New Roman" w:cs="Times New Roman"/>
          <w:sz w:val="24"/>
          <w:szCs w:val="24"/>
        </w:rPr>
        <w:t>попечения родителей", Федерального закона от 24.06.19</w:t>
      </w:r>
      <w:r>
        <w:rPr>
          <w:rFonts w:ascii="Times New Roman" w:hAnsi="Times New Roman" w:cs="Times New Roman"/>
          <w:sz w:val="24"/>
          <w:szCs w:val="24"/>
        </w:rPr>
        <w:t xml:space="preserve">99 № 120-ФЗ "Об основах системы </w:t>
      </w:r>
      <w:r w:rsidRPr="00132C89">
        <w:rPr>
          <w:rFonts w:ascii="Times New Roman" w:hAnsi="Times New Roman" w:cs="Times New Roman"/>
          <w:sz w:val="24"/>
          <w:szCs w:val="24"/>
        </w:rPr>
        <w:t>профилактики безнадзорности и правонарушений н</w:t>
      </w:r>
      <w:r>
        <w:rPr>
          <w:rFonts w:ascii="Times New Roman" w:hAnsi="Times New Roman" w:cs="Times New Roman"/>
          <w:sz w:val="24"/>
          <w:szCs w:val="24"/>
        </w:rPr>
        <w:t xml:space="preserve">есовершеннолетних", Федеральным </w:t>
      </w:r>
      <w:r w:rsidRPr="00132C89">
        <w:rPr>
          <w:rFonts w:ascii="Times New Roman" w:hAnsi="Times New Roman" w:cs="Times New Roman"/>
          <w:sz w:val="24"/>
          <w:szCs w:val="24"/>
        </w:rPr>
        <w:t xml:space="preserve">Законом № 44 от 05.04.2003г. «О порядке учета доходов </w:t>
      </w:r>
      <w:r>
        <w:rPr>
          <w:rFonts w:ascii="Times New Roman" w:hAnsi="Times New Roman" w:cs="Times New Roman"/>
          <w:sz w:val="24"/>
          <w:szCs w:val="24"/>
        </w:rPr>
        <w:t xml:space="preserve">и расчета среднедушевого дохода </w:t>
      </w:r>
      <w:r w:rsidRPr="00132C89">
        <w:rPr>
          <w:rFonts w:ascii="Times New Roman" w:hAnsi="Times New Roman" w:cs="Times New Roman"/>
          <w:sz w:val="24"/>
          <w:szCs w:val="24"/>
        </w:rPr>
        <w:t>семьи» ст.1.</w:t>
      </w:r>
    </w:p>
    <w:p w:rsid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t>1.2 Положение определяет порядок предоставления мер с</w:t>
      </w:r>
      <w:r>
        <w:rPr>
          <w:rFonts w:ascii="Times New Roman" w:hAnsi="Times New Roman" w:cs="Times New Roman"/>
          <w:sz w:val="24"/>
          <w:szCs w:val="24"/>
        </w:rPr>
        <w:t>оциальной поддержки обучающихся МБОУ</w:t>
      </w:r>
      <w:r w:rsidRPr="00132C8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Ильинская </w:t>
      </w:r>
      <w:r w:rsidRPr="00132C89">
        <w:rPr>
          <w:rFonts w:ascii="Times New Roman" w:hAnsi="Times New Roman" w:cs="Times New Roman"/>
          <w:sz w:val="24"/>
          <w:szCs w:val="24"/>
        </w:rPr>
        <w:t>СОШ» (далее – Школы)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C89" w:rsidRPr="00132C89" w:rsidRDefault="00132C89" w:rsidP="00132C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C89">
        <w:rPr>
          <w:rFonts w:ascii="Times New Roman" w:hAnsi="Times New Roman" w:cs="Times New Roman"/>
          <w:b/>
          <w:sz w:val="24"/>
          <w:szCs w:val="24"/>
          <w:u w:val="single"/>
        </w:rPr>
        <w:t xml:space="preserve">II. Меры социальной поддержки обучающихся 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Pr="00132C89">
        <w:rPr>
          <w:rFonts w:ascii="Times New Roman" w:hAnsi="Times New Roman" w:cs="Times New Roman"/>
          <w:sz w:val="24"/>
          <w:szCs w:val="24"/>
        </w:rPr>
        <w:t>обеспечение бесплатно учебниками и учебными пособиям</w:t>
      </w:r>
      <w:r>
        <w:rPr>
          <w:rFonts w:ascii="Times New Roman" w:hAnsi="Times New Roman" w:cs="Times New Roman"/>
          <w:sz w:val="24"/>
          <w:szCs w:val="24"/>
        </w:rPr>
        <w:t>и, а также учебно-методическими материалами</w:t>
      </w:r>
      <w:r w:rsidRPr="00132C89">
        <w:rPr>
          <w:rFonts w:ascii="Times New Roman" w:hAnsi="Times New Roman" w:cs="Times New Roman"/>
          <w:sz w:val="24"/>
          <w:szCs w:val="24"/>
        </w:rPr>
        <w:t>, средствами обучения и воспитания в пределах образовательных стандартов;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Pr="00132C89">
        <w:rPr>
          <w:rFonts w:ascii="Times New Roman" w:hAnsi="Times New Roman" w:cs="Times New Roman"/>
          <w:sz w:val="24"/>
          <w:szCs w:val="24"/>
        </w:rPr>
        <w:t>обеспечение питанием в случаях и в порядке, которые установлены федеральными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t>законами, законами субъектов Российской Федерации;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132C89">
        <w:rPr>
          <w:rFonts w:ascii="Times New Roman" w:hAnsi="Times New Roman" w:cs="Times New Roman"/>
          <w:sz w:val="24"/>
          <w:szCs w:val="24"/>
        </w:rPr>
        <w:t xml:space="preserve"> обеспечение бесплатным питанием обучающихся Школы, оказавшихся в социально опасном положении (семьи СОП), детей из многодетных с</w:t>
      </w:r>
      <w:r>
        <w:rPr>
          <w:rFonts w:ascii="Times New Roman" w:hAnsi="Times New Roman" w:cs="Times New Roman"/>
          <w:sz w:val="24"/>
          <w:szCs w:val="24"/>
        </w:rPr>
        <w:t xml:space="preserve">емей, детей из малообеспеченных </w:t>
      </w:r>
      <w:r w:rsidRPr="00132C89">
        <w:rPr>
          <w:rFonts w:ascii="Times New Roman" w:hAnsi="Times New Roman" w:cs="Times New Roman"/>
          <w:sz w:val="24"/>
          <w:szCs w:val="24"/>
        </w:rPr>
        <w:t>семей; детей, воспитывающихся одним родителем.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Pr="00132C89">
        <w:rPr>
          <w:rFonts w:ascii="Times New Roman" w:hAnsi="Times New Roman" w:cs="Times New Roman"/>
          <w:sz w:val="24"/>
          <w:szCs w:val="24"/>
        </w:rPr>
        <w:t>обеспечение канцелярскими товарами детей из малообеспеченных семей.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132C89">
        <w:rPr>
          <w:rFonts w:ascii="Times New Roman" w:hAnsi="Times New Roman" w:cs="Times New Roman"/>
          <w:sz w:val="24"/>
          <w:szCs w:val="24"/>
        </w:rPr>
        <w:t xml:space="preserve"> организация летнего отдыха для обучающихся, оказавшихся в социально-опасном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t>положении и трудной жизненной ситуации, в Школьном летнем оздоровительном лагере</w:t>
      </w:r>
    </w:p>
    <w:p w:rsid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t>дневного пребывания;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C89" w:rsidRDefault="00132C89" w:rsidP="00132C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C89">
        <w:rPr>
          <w:rFonts w:ascii="Times New Roman" w:hAnsi="Times New Roman" w:cs="Times New Roman"/>
          <w:b/>
          <w:sz w:val="24"/>
          <w:szCs w:val="24"/>
          <w:u w:val="single"/>
        </w:rPr>
        <w:t>III. Порядок предоставления мер социальной (материальной)</w:t>
      </w:r>
    </w:p>
    <w:p w:rsidR="00132C89" w:rsidRPr="00132C89" w:rsidRDefault="00132C89" w:rsidP="00132C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C8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поддержки обучающимся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t>3.1. Школа ежегодно определяет численность получателей мер адресной (для отдельных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t>обучающихся) социальной (материальной) поддержки.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t>3.2. Право на меры социальной поддержки, предусмотренные данным Положением, носит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t>гарантированный характер.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t>3.3.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C89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определяет персональный состав </w:t>
      </w:r>
      <w:r w:rsidRPr="00132C89">
        <w:rPr>
          <w:rFonts w:ascii="Times New Roman" w:hAnsi="Times New Roman" w:cs="Times New Roman"/>
          <w:sz w:val="24"/>
          <w:szCs w:val="24"/>
        </w:rPr>
        <w:t>обучающихся, получающих меры адресной социальной (материальной) поддержки.</w:t>
      </w:r>
      <w:r>
        <w:rPr>
          <w:rFonts w:ascii="Times New Roman" w:hAnsi="Times New Roman" w:cs="Times New Roman"/>
          <w:sz w:val="24"/>
          <w:szCs w:val="24"/>
        </w:rPr>
        <w:t xml:space="preserve"> Список </w:t>
      </w:r>
      <w:r w:rsidRPr="00132C89">
        <w:rPr>
          <w:rFonts w:ascii="Times New Roman" w:hAnsi="Times New Roman" w:cs="Times New Roman"/>
          <w:sz w:val="24"/>
          <w:szCs w:val="24"/>
        </w:rPr>
        <w:t>согласовывается с Управляющим советом и утверж</w:t>
      </w:r>
      <w:r>
        <w:rPr>
          <w:rFonts w:ascii="Times New Roman" w:hAnsi="Times New Roman" w:cs="Times New Roman"/>
          <w:sz w:val="24"/>
          <w:szCs w:val="24"/>
        </w:rPr>
        <w:t xml:space="preserve">дается приказом директора Школы </w:t>
      </w:r>
      <w:r w:rsidRPr="00132C89">
        <w:rPr>
          <w:rFonts w:ascii="Times New Roman" w:hAnsi="Times New Roman" w:cs="Times New Roman"/>
          <w:sz w:val="24"/>
          <w:szCs w:val="24"/>
        </w:rPr>
        <w:t>ежегодно.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t>3.4. Социальный педагог школы ведет статистику и персо</w:t>
      </w:r>
      <w:r>
        <w:rPr>
          <w:rFonts w:ascii="Times New Roman" w:hAnsi="Times New Roman" w:cs="Times New Roman"/>
          <w:sz w:val="24"/>
          <w:szCs w:val="24"/>
        </w:rPr>
        <w:t xml:space="preserve">нальный учет предоставления мер </w:t>
      </w:r>
      <w:r w:rsidRPr="00132C89">
        <w:rPr>
          <w:rFonts w:ascii="Times New Roman" w:hAnsi="Times New Roman" w:cs="Times New Roman"/>
          <w:sz w:val="24"/>
          <w:szCs w:val="24"/>
        </w:rPr>
        <w:t>социальной поддержки льготных категорий, обучающихся;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t>3.5. Предоставление мер социальной (материальной) поддержки обучающимся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t>осуществляется на основе приказа директора Школы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t>3.6. Претенденты категории "дети из малообеспеченных семей" для получения мер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t>социальной (материальной) поддержки предоставляют следующие документы: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t>– заявление родителя (законного представителя);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t>- справка о доходах родителей;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t>- справку о составе семьи;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lastRenderedPageBreak/>
        <w:t>– справка из органа социальной защиты населения.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t>3.7. Претенденты категории "дети из многодетных семей" для получения мер социальной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t>(материальной) поддержки предоставляют следующие документы: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t>–заявление родителя (законного представителя);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t>– копия удостоверения многодетной матери (отца);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t>- справку о составе семьи;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t>- справку о доходах родителей.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t>3.8. Претенденты категории "дети, находящиеся в трудной жизненной ситуации" для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t>получения мер социальной (материальной) поддержки предоставляют следующие документы: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t>–заявление родителя (законного представителя);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t>–копия документа (-</w:t>
      </w:r>
      <w:proofErr w:type="spellStart"/>
      <w:r w:rsidRPr="00132C89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Pr="00132C89">
        <w:rPr>
          <w:rFonts w:ascii="Times New Roman" w:hAnsi="Times New Roman" w:cs="Times New Roman"/>
          <w:sz w:val="24"/>
          <w:szCs w:val="24"/>
        </w:rPr>
        <w:t>), подтверждающего(-</w:t>
      </w:r>
      <w:proofErr w:type="spellStart"/>
      <w:r w:rsidRPr="00132C89">
        <w:rPr>
          <w:rFonts w:ascii="Times New Roman" w:hAnsi="Times New Roman" w:cs="Times New Roman"/>
          <w:sz w:val="24"/>
          <w:szCs w:val="24"/>
        </w:rPr>
        <w:t>щих</w:t>
      </w:r>
      <w:proofErr w:type="spellEnd"/>
      <w:r w:rsidRPr="00132C89">
        <w:rPr>
          <w:rFonts w:ascii="Times New Roman" w:hAnsi="Times New Roman" w:cs="Times New Roman"/>
          <w:sz w:val="24"/>
          <w:szCs w:val="24"/>
        </w:rPr>
        <w:t>) нахожде</w:t>
      </w:r>
      <w:r>
        <w:rPr>
          <w:rFonts w:ascii="Times New Roman" w:hAnsi="Times New Roman" w:cs="Times New Roman"/>
          <w:sz w:val="24"/>
          <w:szCs w:val="24"/>
        </w:rPr>
        <w:t xml:space="preserve">ние ребенка в трудной жизненной </w:t>
      </w:r>
      <w:r w:rsidRPr="00132C89">
        <w:rPr>
          <w:rFonts w:ascii="Times New Roman" w:hAnsi="Times New Roman" w:cs="Times New Roman"/>
          <w:sz w:val="24"/>
          <w:szCs w:val="24"/>
        </w:rPr>
        <w:t>ситуации и (или) акт обследования условий проживания семьи;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t>3.9. Акт обследования условий проживания семьи составляется на основании проверки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t>условий жизни обучающегося, претендующего на получение меры социальной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t>(материальной) поддержки. Обследование осуществляется уполномоченными членами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t>комиссии (социальный педагог, классный руководитель, председатель родительского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t>комитета класса), которые оценивают жилищно-бытовые условия, личностные качества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t>членов семьи обучающегося, их социальное положение.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t>Результаты обследования указываются в акте обследования условий проживания семьи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t>обучающегося, претендующего на получение меры социальной (материальной) поддержки.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t>Акт об обследовании оформляется в течение 3 дней со дня проведения обследования,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t>подписывается проводившими проверку уполномоченными члена</w:t>
      </w:r>
      <w:r>
        <w:rPr>
          <w:rFonts w:ascii="Times New Roman" w:hAnsi="Times New Roman" w:cs="Times New Roman"/>
          <w:sz w:val="24"/>
          <w:szCs w:val="24"/>
        </w:rPr>
        <w:t xml:space="preserve">ми комиссии и утверждается </w:t>
      </w:r>
      <w:r w:rsidRPr="00132C89">
        <w:rPr>
          <w:rFonts w:ascii="Times New Roman" w:hAnsi="Times New Roman" w:cs="Times New Roman"/>
          <w:sz w:val="24"/>
          <w:szCs w:val="24"/>
        </w:rPr>
        <w:t>председателем комиссии.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t>3.10. В случаях, когда представление заявления родителем (законным представителем)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t>обучающегося носит затруднительный характер (болезнь, отсутствие, смерть близкого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t>родственника и т.п.) предоставление меры социальной (материальной) поддержки может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t>осуществляться на основании ходатайства классного руководителя, руководителя Школы,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t>совета родителей, совета обучающихся.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t>3.11. Комиссия, с учетом содержания заявления и представленных документов, принимает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t>одно из следующих решений: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t>– предоставить меру социальной (материальной) поддержки обучающемуся;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t>– отказать в получении меры социальной (материальной) поддержки обучающемуся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t>(указанное решение может быть принято в случае получе</w:t>
      </w:r>
      <w:r>
        <w:rPr>
          <w:rFonts w:ascii="Times New Roman" w:hAnsi="Times New Roman" w:cs="Times New Roman"/>
          <w:sz w:val="24"/>
          <w:szCs w:val="24"/>
        </w:rPr>
        <w:t xml:space="preserve">ния недостоверных сведений, при </w:t>
      </w:r>
      <w:r w:rsidRPr="00132C89">
        <w:rPr>
          <w:rFonts w:ascii="Times New Roman" w:hAnsi="Times New Roman" w:cs="Times New Roman"/>
          <w:sz w:val="24"/>
          <w:szCs w:val="24"/>
        </w:rPr>
        <w:t>отсутствии необходимых документов).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t>3.12. Администрация Школы: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t>–проводит организационную работу по разъяснению прав на</w:t>
      </w:r>
      <w:r>
        <w:rPr>
          <w:rFonts w:ascii="Times New Roman" w:hAnsi="Times New Roman" w:cs="Times New Roman"/>
          <w:sz w:val="24"/>
          <w:szCs w:val="24"/>
        </w:rPr>
        <w:t xml:space="preserve"> меры социальной (материальной) </w:t>
      </w:r>
      <w:r w:rsidRPr="00132C89">
        <w:rPr>
          <w:rFonts w:ascii="Times New Roman" w:hAnsi="Times New Roman" w:cs="Times New Roman"/>
          <w:sz w:val="24"/>
          <w:szCs w:val="24"/>
        </w:rPr>
        <w:t>поддержки среди обучающихся и их родителей (законных представителей);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t>–оказывает содействие обучающимся в получении мер социальной (материальной)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t>поддержки.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t>3.13. Об оказании мер социальной (материальной) поддержки обучающимся руководитель</w:t>
      </w:r>
    </w:p>
    <w:p w:rsid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t>представляет отчет Управляющему совету школы.</w:t>
      </w:r>
    </w:p>
    <w:p w:rsidR="004F5284" w:rsidRPr="00132C89" w:rsidRDefault="004F5284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C89" w:rsidRPr="004F5284" w:rsidRDefault="00132C89" w:rsidP="004F5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284">
        <w:rPr>
          <w:rFonts w:ascii="Times New Roman" w:hAnsi="Times New Roman" w:cs="Times New Roman"/>
          <w:b/>
          <w:sz w:val="24"/>
          <w:szCs w:val="24"/>
          <w:u w:val="single"/>
        </w:rPr>
        <w:t>IV. Заключительные положения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t>4.1. Настоящее Положение принято с учетом мнения Управляющего совета Школы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t>4.2. Изменения в Положение могут быть внесены только с учетом мнения советов</w:t>
      </w:r>
    </w:p>
    <w:p w:rsidR="00132C89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t>обучающихся, советов родителей (законных представителей), а также представительных</w:t>
      </w:r>
    </w:p>
    <w:p w:rsidR="0062313E" w:rsidRPr="00132C89" w:rsidRDefault="00132C89" w:rsidP="0013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9">
        <w:rPr>
          <w:rFonts w:ascii="Times New Roman" w:hAnsi="Times New Roman" w:cs="Times New Roman"/>
          <w:sz w:val="24"/>
          <w:szCs w:val="24"/>
        </w:rPr>
        <w:t>органов работников Школы и обучающихся.</w:t>
      </w:r>
    </w:p>
    <w:sectPr w:rsidR="0062313E" w:rsidRPr="00132C89" w:rsidSect="00B366F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C89"/>
    <w:rsid w:val="00132C89"/>
    <w:rsid w:val="00143469"/>
    <w:rsid w:val="004F5284"/>
    <w:rsid w:val="0062313E"/>
    <w:rsid w:val="00B3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ШКОЛА</cp:lastModifiedBy>
  <cp:revision>4</cp:revision>
  <cp:lastPrinted>2019-07-29T04:26:00Z</cp:lastPrinted>
  <dcterms:created xsi:type="dcterms:W3CDTF">2019-07-25T09:18:00Z</dcterms:created>
  <dcterms:modified xsi:type="dcterms:W3CDTF">2019-07-29T04:26:00Z</dcterms:modified>
</cp:coreProperties>
</file>