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b/>
          <w:bCs/>
          <w:color w:val="000000"/>
          <w:sz w:val="21"/>
          <w:szCs w:val="21"/>
        </w:rPr>
        <w:t>Контрольная работа по географии за первую четверть 8 класс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вариант.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1. </w:t>
      </w:r>
      <w:r>
        <w:rPr>
          <w:rFonts w:ascii="Open Sans" w:hAnsi="Open Sans" w:cs="Open Sans"/>
          <w:color w:val="000000"/>
          <w:sz w:val="21"/>
          <w:szCs w:val="21"/>
        </w:rPr>
        <w:t>Выполнить тест.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 По площади Россия занимает в мире: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- 2 место; Б - 1 место; В - 3 место; Г - 7 место.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 Укажите крайнюю  южную  точку России: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 - мыс Челюскин; Б - гора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Базардюзю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;    В - мыс Дежнева; Г - мыс Флигели.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 Самая короткая граница России с государством: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– Грузией; Б - Азербайджаном;   В - КНДР; Г - Китаем.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4. Выявите, какое время показывают часы в Челябинске(IV часовой пояс), если известно, что в г. Хабаровске (IX часовой пояс) в данный момент 7 ч.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- 16 час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.;   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         Б - 2 час.;              В - 12 час.;               Г - 13 час.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5. Какие формы рельефа на территории России соответствуют складчатым структурам?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 - Западно-Сибирская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низменность;   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    В – Среднесибирское плоскогорье;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 - Восточно-Европейская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равнина;   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        Г - Уральские горы.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6. Самая высокая вершина России: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Ключевская Сопка б) Народная в) Эльбрус г) Белуха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7 Какие воздушные массы господствуют на большей части территории России?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- арктические;       Б - умеренные; В - тропические;  Г - субтропические.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8.</w:t>
      </w:r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 </w:t>
      </w:r>
      <w:r>
        <w:rPr>
          <w:rFonts w:ascii="Open Sans" w:hAnsi="Open Sans" w:cs="Open Sans"/>
          <w:color w:val="000000"/>
          <w:sz w:val="21"/>
          <w:szCs w:val="21"/>
        </w:rPr>
        <w:t>Наука о вымерших организмах и развитии органического мира называется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геологией б) палеонтологией в) минералогией г) петрографией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9.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000000"/>
          <w:sz w:val="21"/>
          <w:szCs w:val="21"/>
        </w:rPr>
        <w:t>Выберите правильные ответы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Общая протяженность границ России – самая большая в мире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Сухопутная граница длиннее морской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Самая протяженная граница России с Китаем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Морские границы России проходят на севере и востоке.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д) Калининградская область отделена от остальной территории России.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2.</w:t>
      </w:r>
      <w:r>
        <w:rPr>
          <w:rFonts w:ascii="Open Sans" w:hAnsi="Open Sans" w:cs="Open Sans"/>
          <w:color w:val="000000"/>
          <w:sz w:val="21"/>
          <w:szCs w:val="21"/>
        </w:rPr>
        <w:t> Дайте определение следующим понятиям: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1.Поясное время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 Рельеф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 Климат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4. Циклон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3.</w:t>
      </w:r>
      <w:r>
        <w:rPr>
          <w:rFonts w:ascii="Open Sans" w:hAnsi="Open Sans" w:cs="Open Sans"/>
          <w:color w:val="000000"/>
          <w:sz w:val="21"/>
          <w:szCs w:val="21"/>
        </w:rPr>
        <w:t> Установите соответствие: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А. Лена 1. река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Б. Байкал 2. остров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В. Таймыр 3. полуостров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Г. Дон 4. озеро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Д. Сахалин 5.горы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Е. Кавказ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Ж. Ладожское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4</w:t>
      </w:r>
      <w:r>
        <w:rPr>
          <w:rFonts w:ascii="Open Sans" w:hAnsi="Open Sans" w:cs="Open Sans"/>
          <w:color w:val="000000"/>
          <w:sz w:val="21"/>
          <w:szCs w:val="21"/>
        </w:rPr>
        <w:t>. Дайте развернутый ответ.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От каких факторов зависит климат?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5.</w:t>
      </w:r>
      <w:r>
        <w:rPr>
          <w:rFonts w:ascii="Open Sans" w:hAnsi="Open Sans" w:cs="Open Sans"/>
          <w:color w:val="000000"/>
          <w:sz w:val="21"/>
          <w:szCs w:val="21"/>
        </w:rPr>
        <w:t> Продолжи фразу:</w:t>
      </w:r>
    </w:p>
    <w:p w:rsidR="00660521" w:rsidRDefault="00660521" w:rsidP="00660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Россия расположена на материке….</w:t>
      </w:r>
    </w:p>
    <w:p w:rsidR="00660521" w:rsidRDefault="00660521" w:rsidP="00660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Территория России вытянулась с севера на юг более чем на……км</w:t>
      </w:r>
    </w:p>
    <w:p w:rsidR="00660521" w:rsidRDefault="00660521" w:rsidP="00660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Самое глубокое озеро России….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lastRenderedPageBreak/>
        <w:t>Контрольная работа по географии 8 класс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2 вариант.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1. </w:t>
      </w:r>
      <w:r>
        <w:rPr>
          <w:rFonts w:ascii="Open Sans" w:hAnsi="Open Sans" w:cs="Open Sans"/>
          <w:color w:val="000000"/>
          <w:sz w:val="21"/>
          <w:szCs w:val="21"/>
        </w:rPr>
        <w:t>Выполнить тест.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 Площадь России составляет: А - 17.1 млн. кв. км; Б - 30 млн. кв. км; В - 9 млн. кв. км; Г - 22.4 млн. кв. км.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 Укажите крайнюю  северную материковую  точку России: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 - мыс Челюскин; Б - гора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Базардюзю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;    В - мыс Дежнева; Г - мыс Флигели;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 Самая длинная граница России с государством: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– Грузией; Б - Казахстаном;           В – КНДР; Г - Китаем.                                             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4. Выявите, какое время показывают часы в Хабаровске(IX часовой пояс), если известно, что в г. Челябинске (IV часовой пояс) в данный момент 7 ч.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 - 16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час;   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         Б - 24 час;              В - 12 час;               Г – 13 час.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5. Какие формы рельефа на территории России соответствуют древним платформам?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 - Среднесибирское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плоскогорье;   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      В -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Верхоянский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хребет;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 – Саянские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 xml:space="preserve">горы;   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>         Г - Уральские горы.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6. В каком климатическом поясе расположена большая часть территории России?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– арктическом;       Б – умеренном;       В – субарктическом;       Г – субтропическом.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7. Какая из перечисленных рек относится к бассейну Тихого океана?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- Енисей; Б - Амур; В - Мезень; Г - Индигирка.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8.Вулканы на территории России расположены на: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Алтае б) Камчатке в) Курилах г) Урале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9.. Выберите стихийные явления природы, связанные с литосферой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землетрясения б) извержения вулканов в) лавина г) наводнения д) обвалы е) ураганы ё) смерчи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2.</w:t>
      </w:r>
      <w:r>
        <w:rPr>
          <w:rFonts w:ascii="Open Sans" w:hAnsi="Open Sans" w:cs="Open Sans"/>
          <w:color w:val="000000"/>
          <w:sz w:val="21"/>
          <w:szCs w:val="21"/>
        </w:rPr>
        <w:t> Дайте определение следующим понятиям: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 Погода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 Солнечная радиация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 Месторождение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4. Местное время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3.</w:t>
      </w:r>
      <w:r>
        <w:rPr>
          <w:rFonts w:ascii="Open Sans" w:hAnsi="Open Sans" w:cs="Open Sans"/>
          <w:color w:val="000000"/>
          <w:sz w:val="21"/>
          <w:szCs w:val="21"/>
        </w:rPr>
        <w:t> Установите соответствие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А. Хибины 1. река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Ханка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2. остров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В. Чукотка 3. полуостров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Г. Печора 4. горы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Д. Врангеля 5.озеро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Е. Камчатка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Ж. Ладожское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4</w:t>
      </w:r>
      <w:r>
        <w:rPr>
          <w:rFonts w:ascii="Open Sans" w:hAnsi="Open Sans" w:cs="Open Sans"/>
          <w:color w:val="000000"/>
          <w:sz w:val="21"/>
          <w:szCs w:val="21"/>
        </w:rPr>
        <w:t>. Дайте развернутый ответ.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Какая зависимость есть между рельефом, полезными ископаемыми и строением земной коры?</w:t>
      </w: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60521" w:rsidRDefault="00660521" w:rsidP="0066052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Задание 5.</w:t>
      </w:r>
      <w:r>
        <w:rPr>
          <w:rFonts w:ascii="Open Sans" w:hAnsi="Open Sans" w:cs="Open Sans"/>
          <w:color w:val="000000"/>
          <w:sz w:val="21"/>
          <w:szCs w:val="21"/>
        </w:rPr>
        <w:t> Продолжи фразу:</w:t>
      </w:r>
    </w:p>
    <w:p w:rsidR="00660521" w:rsidRDefault="00660521" w:rsidP="006605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Россия расположена в двух частях света…..</w:t>
      </w:r>
    </w:p>
    <w:p w:rsidR="00660521" w:rsidRDefault="00660521" w:rsidP="006605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Территория России вытянулась с запада на восток на……км</w:t>
      </w:r>
    </w:p>
    <w:p w:rsidR="00660521" w:rsidRDefault="00660521" w:rsidP="006605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Самое большое по площади озеро России-</w:t>
      </w:r>
    </w:p>
    <w:p w:rsidR="00497110" w:rsidRDefault="00497110"/>
    <w:sectPr w:rsidR="0049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7A"/>
    <w:multiLevelType w:val="multilevel"/>
    <w:tmpl w:val="362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47321"/>
    <w:multiLevelType w:val="multilevel"/>
    <w:tmpl w:val="FAFC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428C"/>
    <w:multiLevelType w:val="multilevel"/>
    <w:tmpl w:val="623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FD"/>
    <w:rsid w:val="00467CFC"/>
    <w:rsid w:val="00497110"/>
    <w:rsid w:val="00660521"/>
    <w:rsid w:val="007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65A3-F0B8-49B5-B97D-4F66163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2020-01-18T20:13:00Z</dcterms:created>
  <dcterms:modified xsi:type="dcterms:W3CDTF">2020-01-18T20:13:00Z</dcterms:modified>
</cp:coreProperties>
</file>